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6D402428" w:rsidR="00AA3FB3" w:rsidRPr="005D05EB" w:rsidRDefault="006B4429" w:rsidP="00AA3FB3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50B7F4B0" wp14:editId="3C32DBFB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5675" cy="173907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675" cy="173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5D05EB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5D05EB" w:rsidRDefault="00AA3FB3" w:rsidP="004C6F2D">
      <w:pPr>
        <w:rPr>
          <w:rFonts w:ascii="Helvetica" w:hAnsi="Helvetica"/>
          <w:b/>
        </w:rPr>
      </w:pPr>
    </w:p>
    <w:p w14:paraId="062DF013" w14:textId="77777777" w:rsidR="006B4429" w:rsidRDefault="006B4429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2B5FABBF" w14:textId="77777777" w:rsidR="006B4429" w:rsidRDefault="006B4429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52564494" w14:textId="6E8B381B" w:rsidR="004C5970" w:rsidRPr="006B4429" w:rsidRDefault="00E53CDA" w:rsidP="005E5B0A">
      <w:pPr>
        <w:jc w:val="center"/>
        <w:rPr>
          <w:rFonts w:ascii="Helvetica" w:hAnsi="Helvetica"/>
          <w:b/>
          <w:sz w:val="44"/>
          <w:szCs w:val="44"/>
        </w:rPr>
      </w:pPr>
      <w:proofErr w:type="gramStart"/>
      <w:r w:rsidRPr="006B4429">
        <w:rPr>
          <w:rFonts w:ascii="Helvetica" w:hAnsi="Helvetica"/>
          <w:b/>
          <w:sz w:val="44"/>
          <w:szCs w:val="44"/>
        </w:rPr>
        <w:t xml:space="preserve">Implement and </w:t>
      </w:r>
      <w:r w:rsidR="005D05EB" w:rsidRPr="006B4429">
        <w:rPr>
          <w:rFonts w:ascii="Helvetica" w:hAnsi="Helvetica"/>
          <w:b/>
          <w:sz w:val="44"/>
          <w:szCs w:val="44"/>
        </w:rPr>
        <w:t>M</w:t>
      </w:r>
      <w:r w:rsidRPr="006B4429">
        <w:rPr>
          <w:rFonts w:ascii="Helvetica" w:hAnsi="Helvetica"/>
          <w:b/>
          <w:sz w:val="44"/>
          <w:szCs w:val="44"/>
        </w:rPr>
        <w:t xml:space="preserve">onitor WHS </w:t>
      </w:r>
      <w:r w:rsidR="005D05EB" w:rsidRPr="006B4429">
        <w:rPr>
          <w:rFonts w:ascii="Helvetica" w:hAnsi="Helvetica"/>
          <w:b/>
          <w:sz w:val="44"/>
          <w:szCs w:val="44"/>
        </w:rPr>
        <w:t>P</w:t>
      </w:r>
      <w:r w:rsidRPr="006B4429">
        <w:rPr>
          <w:rFonts w:ascii="Helvetica" w:hAnsi="Helvetica"/>
          <w:b/>
          <w:sz w:val="44"/>
          <w:szCs w:val="44"/>
        </w:rPr>
        <w:t xml:space="preserve">olicies, </w:t>
      </w:r>
      <w:r w:rsidR="005D05EB" w:rsidRPr="006B4429">
        <w:rPr>
          <w:rFonts w:ascii="Helvetica" w:hAnsi="Helvetica"/>
          <w:b/>
          <w:sz w:val="44"/>
          <w:szCs w:val="44"/>
        </w:rPr>
        <w:t>P</w:t>
      </w:r>
      <w:r w:rsidRPr="006B4429">
        <w:rPr>
          <w:rFonts w:ascii="Helvetica" w:hAnsi="Helvetica"/>
          <w:b/>
          <w:sz w:val="44"/>
          <w:szCs w:val="44"/>
        </w:rPr>
        <w:t xml:space="preserve">rocedures and </w:t>
      </w:r>
      <w:r w:rsidR="005D05EB" w:rsidRPr="006B4429">
        <w:rPr>
          <w:rFonts w:ascii="Helvetica" w:hAnsi="Helvetica"/>
          <w:b/>
          <w:sz w:val="44"/>
          <w:szCs w:val="44"/>
        </w:rPr>
        <w:t>P</w:t>
      </w:r>
      <w:r w:rsidRPr="006B4429">
        <w:rPr>
          <w:rFonts w:ascii="Helvetica" w:hAnsi="Helvetica"/>
          <w:b/>
          <w:sz w:val="44"/>
          <w:szCs w:val="44"/>
        </w:rPr>
        <w:t xml:space="preserve">rograms </w:t>
      </w:r>
      <w:r w:rsidR="005D05EB" w:rsidRPr="006B4429">
        <w:rPr>
          <w:rFonts w:ascii="Helvetica" w:hAnsi="Helvetica"/>
          <w:b/>
          <w:sz w:val="44"/>
          <w:szCs w:val="44"/>
        </w:rPr>
        <w:t>T</w:t>
      </w:r>
      <w:r w:rsidRPr="006B4429">
        <w:rPr>
          <w:rFonts w:ascii="Helvetica" w:hAnsi="Helvetica"/>
          <w:b/>
          <w:sz w:val="44"/>
          <w:szCs w:val="44"/>
        </w:rPr>
        <w:t xml:space="preserve">o </w:t>
      </w:r>
      <w:r w:rsidR="005D05EB" w:rsidRPr="006B4429">
        <w:rPr>
          <w:rFonts w:ascii="Helvetica" w:hAnsi="Helvetica"/>
          <w:b/>
          <w:sz w:val="44"/>
          <w:szCs w:val="44"/>
        </w:rPr>
        <w:t>M</w:t>
      </w:r>
      <w:r w:rsidRPr="006B4429">
        <w:rPr>
          <w:rFonts w:ascii="Helvetica" w:hAnsi="Helvetica"/>
          <w:b/>
          <w:sz w:val="44"/>
          <w:szCs w:val="44"/>
        </w:rPr>
        <w:t xml:space="preserve">eet </w:t>
      </w:r>
      <w:r w:rsidR="005D05EB" w:rsidRPr="006B4429">
        <w:rPr>
          <w:rFonts w:ascii="Helvetica" w:hAnsi="Helvetica"/>
          <w:b/>
          <w:sz w:val="44"/>
          <w:szCs w:val="44"/>
        </w:rPr>
        <w:t>L</w:t>
      </w:r>
      <w:r w:rsidRPr="006B4429">
        <w:rPr>
          <w:rFonts w:ascii="Helvetica" w:hAnsi="Helvetica"/>
          <w:b/>
          <w:sz w:val="44"/>
          <w:szCs w:val="44"/>
        </w:rPr>
        <w:t xml:space="preserve">egislative </w:t>
      </w:r>
      <w:r w:rsidR="005D05EB" w:rsidRPr="006B4429">
        <w:rPr>
          <w:rFonts w:ascii="Helvetica" w:hAnsi="Helvetica"/>
          <w:b/>
          <w:sz w:val="44"/>
          <w:szCs w:val="44"/>
        </w:rPr>
        <w:t>R</w:t>
      </w:r>
      <w:r w:rsidRPr="006B4429">
        <w:rPr>
          <w:rFonts w:ascii="Helvetica" w:hAnsi="Helvetica"/>
          <w:b/>
          <w:sz w:val="44"/>
          <w:szCs w:val="44"/>
        </w:rPr>
        <w:t>equirements.</w:t>
      </w:r>
      <w:proofErr w:type="gramEnd"/>
    </w:p>
    <w:p w14:paraId="5291B2C3" w14:textId="045F863C" w:rsidR="004C5970" w:rsidRPr="006B4429" w:rsidRDefault="00E25663" w:rsidP="004C5970">
      <w:pPr>
        <w:jc w:val="center"/>
        <w:rPr>
          <w:rFonts w:ascii="Helvetica" w:hAnsi="Helvetica"/>
          <w:sz w:val="36"/>
        </w:rPr>
      </w:pPr>
      <w:r w:rsidRPr="006B4429">
        <w:rPr>
          <w:rFonts w:ascii="Helvetica" w:hAnsi="Helvetica"/>
          <w:sz w:val="36"/>
        </w:rPr>
        <w:t>Unit of Competency –</w:t>
      </w:r>
      <w:r w:rsidR="00E53CDA" w:rsidRPr="006B4429">
        <w:rPr>
          <w:rFonts w:ascii="Helvetica" w:hAnsi="Helvetica"/>
          <w:sz w:val="36"/>
        </w:rPr>
        <w:t xml:space="preserve"> BSBWHS401</w:t>
      </w:r>
    </w:p>
    <w:p w14:paraId="3A83CA3E" w14:textId="77777777" w:rsidR="004C5970" w:rsidRPr="006B4429" w:rsidRDefault="004C5970" w:rsidP="004C5970">
      <w:pPr>
        <w:jc w:val="center"/>
        <w:rPr>
          <w:rFonts w:ascii="Helvetica" w:hAnsi="Helvetica"/>
          <w:sz w:val="36"/>
        </w:rPr>
      </w:pPr>
      <w:r w:rsidRPr="006B4429">
        <w:rPr>
          <w:rFonts w:ascii="Helvetica" w:hAnsi="Helvetica"/>
          <w:sz w:val="36"/>
        </w:rPr>
        <w:t>Performance Evidence</w:t>
      </w:r>
    </w:p>
    <w:p w14:paraId="3BEADA83" w14:textId="77777777" w:rsidR="004C6F2D" w:rsidRPr="005D05EB" w:rsidRDefault="004C6F2D" w:rsidP="009A6D36">
      <w:pPr>
        <w:rPr>
          <w:rFonts w:ascii="Helvetica" w:hAnsi="Helvetica"/>
          <w:b/>
        </w:rPr>
      </w:pPr>
    </w:p>
    <w:p w14:paraId="236D5CF9" w14:textId="77777777" w:rsidR="006B4429" w:rsidRPr="005D05EB" w:rsidRDefault="006B4429" w:rsidP="006B4429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3BCD9959" w14:textId="77777777" w:rsidR="004C6F2D" w:rsidRPr="005D05EB" w:rsidRDefault="004C6F2D" w:rsidP="009A6D36">
      <w:pPr>
        <w:rPr>
          <w:rFonts w:ascii="Helvetica" w:hAnsi="Helvetica"/>
          <w:b/>
        </w:rPr>
      </w:pPr>
    </w:p>
    <w:p w14:paraId="69E35DD8" w14:textId="5388E77C" w:rsidR="00AA3FB3" w:rsidRPr="005D05EB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 w:rsidRPr="005D05EB">
        <w:rPr>
          <w:rFonts w:ascii="Helvetica" w:hAnsi="Helvetica"/>
          <w:b/>
          <w:sz w:val="32"/>
          <w:szCs w:val="32"/>
        </w:rPr>
        <w:t>Workplace</w:t>
      </w:r>
      <w:r w:rsidR="005667F5" w:rsidRPr="005D05EB">
        <w:rPr>
          <w:rFonts w:ascii="Helvetica" w:hAnsi="Helvetica"/>
          <w:b/>
          <w:sz w:val="32"/>
          <w:szCs w:val="32"/>
        </w:rPr>
        <w:t xml:space="preserve"> </w:t>
      </w:r>
      <w:r w:rsidR="00B9271D" w:rsidRPr="005D05EB">
        <w:rPr>
          <w:rFonts w:ascii="Helvetica" w:hAnsi="Helvetica"/>
          <w:b/>
          <w:sz w:val="32"/>
          <w:szCs w:val="32"/>
        </w:rPr>
        <w:t>Assessment 2</w:t>
      </w:r>
      <w:r w:rsidR="00324C1C" w:rsidRPr="005D05EB">
        <w:rPr>
          <w:rFonts w:ascii="Helvetica" w:hAnsi="Helvetica"/>
          <w:b/>
          <w:sz w:val="32"/>
          <w:szCs w:val="32"/>
        </w:rPr>
        <w:t xml:space="preserve"> of 2</w:t>
      </w:r>
    </w:p>
    <w:p w14:paraId="529414B7" w14:textId="77777777" w:rsidR="00AA3FB3" w:rsidRPr="005D05EB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5D05EB" w:rsidRDefault="00AA3FB3" w:rsidP="00AA3FB3">
      <w:pPr>
        <w:rPr>
          <w:rFonts w:ascii="Helvetica" w:hAnsi="Helvetica"/>
          <w:b/>
        </w:rPr>
      </w:pPr>
    </w:p>
    <w:p w14:paraId="43C54B55" w14:textId="7F82ADB7" w:rsidR="001744FA" w:rsidRPr="005D05EB" w:rsidRDefault="00487206" w:rsidP="000F3CCA">
      <w:pPr>
        <w:jc w:val="center"/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>Safety</w:t>
      </w:r>
      <w:r w:rsidR="005E5B0A" w:rsidRPr="005D05EB">
        <w:rPr>
          <w:rFonts w:ascii="Helvetica" w:hAnsi="Helvetica"/>
          <w:b/>
          <w:sz w:val="40"/>
          <w:szCs w:val="40"/>
        </w:rPr>
        <w:t xml:space="preserve"> </w:t>
      </w:r>
      <w:r w:rsidR="00E25663" w:rsidRPr="005D05EB">
        <w:rPr>
          <w:rFonts w:ascii="Helvetica" w:hAnsi="Helvetica"/>
          <w:b/>
          <w:sz w:val="40"/>
          <w:szCs w:val="40"/>
        </w:rPr>
        <w:t>Plan</w:t>
      </w:r>
    </w:p>
    <w:p w14:paraId="2D23717B" w14:textId="77777777" w:rsidR="001744FA" w:rsidRPr="005D05EB" w:rsidRDefault="001744FA" w:rsidP="00AA3FB3">
      <w:pPr>
        <w:rPr>
          <w:rFonts w:ascii="Helvetica" w:hAnsi="Helvetica"/>
          <w:b/>
        </w:rPr>
      </w:pPr>
    </w:p>
    <w:p w14:paraId="1ECED03C" w14:textId="77777777" w:rsidR="00505F23" w:rsidRPr="005D05EB" w:rsidRDefault="00505F23" w:rsidP="00505F23">
      <w:pPr>
        <w:rPr>
          <w:rFonts w:ascii="Helvetica" w:hAnsi="Helvetica"/>
          <w:b/>
        </w:rPr>
      </w:pPr>
      <w:r w:rsidRPr="005D05EB">
        <w:rPr>
          <w:rFonts w:ascii="Helvetica" w:hAnsi="Helvetica"/>
          <w:b/>
        </w:rPr>
        <w:t>In the Workplace:</w:t>
      </w:r>
    </w:p>
    <w:p w14:paraId="7F176396" w14:textId="348ABBC5" w:rsidR="00505F23" w:rsidRPr="005D05EB" w:rsidRDefault="00505F23" w:rsidP="00505F23">
      <w:pPr>
        <w:rPr>
          <w:rFonts w:ascii="Helvetica" w:hAnsi="Helvetica"/>
        </w:rPr>
      </w:pPr>
      <w:r w:rsidRPr="005D05EB">
        <w:rPr>
          <w:rFonts w:ascii="Helvetica" w:hAnsi="Helvetica"/>
        </w:rPr>
        <w:t>To complet</w:t>
      </w:r>
      <w:r w:rsidR="00E25663" w:rsidRPr="005D05EB">
        <w:rPr>
          <w:rFonts w:ascii="Helvetica" w:hAnsi="Helvetica"/>
        </w:rPr>
        <w:t xml:space="preserve">e this assessment you will need to </w:t>
      </w:r>
      <w:r w:rsidR="0040238E" w:rsidRPr="005D05EB">
        <w:rPr>
          <w:rFonts w:ascii="Helvetica" w:hAnsi="Helvetica"/>
        </w:rPr>
        <w:t xml:space="preserve">identify safety hazards in your workplace and prepare a WHS plan for your team. </w:t>
      </w:r>
    </w:p>
    <w:p w14:paraId="21B7C84A" w14:textId="77777777" w:rsidR="00D96A64" w:rsidRPr="005D05EB" w:rsidRDefault="00D96A64" w:rsidP="00505F23">
      <w:pPr>
        <w:rPr>
          <w:rFonts w:ascii="Helvetica" w:hAnsi="Helvetica"/>
        </w:rPr>
      </w:pPr>
    </w:p>
    <w:p w14:paraId="0C73D76E" w14:textId="13931CDC" w:rsidR="00F34936" w:rsidRPr="005D05EB" w:rsidRDefault="00E25663">
      <w:pPr>
        <w:rPr>
          <w:rFonts w:ascii="Helvetica" w:hAnsi="Helvetica"/>
        </w:rPr>
      </w:pPr>
      <w:r w:rsidRPr="005D05EB">
        <w:rPr>
          <w:rFonts w:ascii="Helvetica" w:hAnsi="Helvetica"/>
        </w:rPr>
        <w:t>Once you have compl</w:t>
      </w:r>
      <w:r w:rsidR="0040238E" w:rsidRPr="005D05EB">
        <w:rPr>
          <w:rFonts w:ascii="Helvetica" w:hAnsi="Helvetica"/>
        </w:rPr>
        <w:t>eted your WHS</w:t>
      </w:r>
      <w:r w:rsidRPr="005D05EB">
        <w:rPr>
          <w:rFonts w:ascii="Helvetica" w:hAnsi="Helvetica"/>
        </w:rPr>
        <w:t xml:space="preserve"> Plan you will need to meet with your Manager to discuss the plan and arrange sign off</w:t>
      </w:r>
      <w:r w:rsidR="0040238E" w:rsidRPr="005D05EB">
        <w:rPr>
          <w:rFonts w:ascii="Helvetica" w:hAnsi="Helvetica"/>
        </w:rPr>
        <w:t xml:space="preserve"> for this Unit</w:t>
      </w:r>
      <w:r w:rsidRPr="005D05EB">
        <w:rPr>
          <w:rFonts w:ascii="Helvetica" w:hAnsi="Helvetica"/>
        </w:rPr>
        <w:t>.</w:t>
      </w:r>
    </w:p>
    <w:p w14:paraId="616DAAC8" w14:textId="77777777" w:rsidR="00D96A64" w:rsidRPr="005D05EB" w:rsidRDefault="00D96A64">
      <w:pPr>
        <w:rPr>
          <w:rFonts w:ascii="Helvetica" w:hAnsi="Helvetica"/>
        </w:rPr>
      </w:pPr>
    </w:p>
    <w:p w14:paraId="183CB450" w14:textId="77777777" w:rsidR="005E5B0A" w:rsidRPr="005D05EB" w:rsidRDefault="005E5B0A" w:rsidP="00D96A64">
      <w:pPr>
        <w:rPr>
          <w:rFonts w:ascii="Helvetica" w:hAnsi="Helvetica"/>
          <w:b/>
        </w:rPr>
      </w:pPr>
    </w:p>
    <w:p w14:paraId="7973D6B3" w14:textId="45AF16CD" w:rsidR="00D96A64" w:rsidRPr="005D05EB" w:rsidRDefault="005E5B0A" w:rsidP="00D96A64">
      <w:pPr>
        <w:rPr>
          <w:rFonts w:ascii="Helvetica" w:hAnsi="Helvetica"/>
        </w:rPr>
      </w:pPr>
      <w:r w:rsidRPr="005D05EB">
        <w:rPr>
          <w:rFonts w:ascii="Helvetica" w:hAnsi="Helvetica"/>
          <w:b/>
        </w:rPr>
        <w:t>There are 2</w:t>
      </w:r>
      <w:r w:rsidR="00D96A64" w:rsidRPr="005D05EB">
        <w:rPr>
          <w:rFonts w:ascii="Helvetica" w:hAnsi="Helvetica"/>
          <w:b/>
        </w:rPr>
        <w:t xml:space="preserve"> P</w:t>
      </w:r>
      <w:r w:rsidR="00E25663" w:rsidRPr="005D05EB">
        <w:rPr>
          <w:rFonts w:ascii="Helvetica" w:hAnsi="Helvetica"/>
          <w:b/>
        </w:rPr>
        <w:t>arts</w:t>
      </w:r>
      <w:r w:rsidR="00D96A64" w:rsidRPr="005D05EB">
        <w:rPr>
          <w:rFonts w:ascii="Helvetica" w:hAnsi="Helvetica"/>
          <w:b/>
        </w:rPr>
        <w:t xml:space="preserve"> to this assessment</w:t>
      </w:r>
      <w:r w:rsidR="00D96A64" w:rsidRPr="005D05EB">
        <w:rPr>
          <w:rFonts w:ascii="Helvetica" w:hAnsi="Helvetica"/>
        </w:rPr>
        <w:t xml:space="preserve">. </w:t>
      </w:r>
    </w:p>
    <w:p w14:paraId="6C007FEB" w14:textId="77777777" w:rsidR="00D96A64" w:rsidRPr="005D05EB" w:rsidRDefault="00D96A64" w:rsidP="00D96A64">
      <w:pPr>
        <w:rPr>
          <w:rFonts w:ascii="Helvetica" w:hAnsi="Helvetica"/>
        </w:rPr>
      </w:pPr>
    </w:p>
    <w:p w14:paraId="6A3853FA" w14:textId="0DC6F0BA" w:rsidR="00D96A64" w:rsidRPr="005D05EB" w:rsidRDefault="00D96A64" w:rsidP="00D96A64">
      <w:pPr>
        <w:rPr>
          <w:rFonts w:ascii="Helvetica" w:hAnsi="Helvetica"/>
        </w:rPr>
      </w:pPr>
      <w:r w:rsidRPr="005D05EB">
        <w:rPr>
          <w:rFonts w:ascii="Helvetica" w:hAnsi="Helvetica"/>
        </w:rPr>
        <w:t>Part 1 is to be completed after finishing</w:t>
      </w:r>
      <w:r w:rsidR="0040238E" w:rsidRPr="005D05EB">
        <w:rPr>
          <w:rFonts w:ascii="Helvetica" w:hAnsi="Helvetica"/>
        </w:rPr>
        <w:t xml:space="preserve"> Topic 4 “Implement and monitor organizational procedures for providing WHS training</w:t>
      </w:r>
      <w:r w:rsidR="00AC185D" w:rsidRPr="005D05EB">
        <w:rPr>
          <w:rFonts w:ascii="Helvetica" w:hAnsi="Helvetica"/>
        </w:rPr>
        <w:t>”</w:t>
      </w:r>
      <w:r w:rsidR="0040238E" w:rsidRPr="005D05EB">
        <w:rPr>
          <w:rFonts w:ascii="Helvetica" w:hAnsi="Helvetica"/>
        </w:rPr>
        <w:t>.</w:t>
      </w:r>
      <w:r w:rsidRPr="005D05EB">
        <w:rPr>
          <w:rFonts w:ascii="Helvetica" w:hAnsi="Helvetica"/>
        </w:rPr>
        <w:t xml:space="preserve"> </w:t>
      </w:r>
    </w:p>
    <w:p w14:paraId="70F5ABD5" w14:textId="1002DE56" w:rsidR="00E25663" w:rsidRPr="005D05EB" w:rsidRDefault="00D96A64" w:rsidP="00D96A64">
      <w:pPr>
        <w:rPr>
          <w:rFonts w:ascii="Helvetica" w:hAnsi="Helvetica"/>
        </w:rPr>
      </w:pPr>
      <w:r w:rsidRPr="005D05EB">
        <w:rPr>
          <w:rFonts w:ascii="Helvetica" w:hAnsi="Helvetica"/>
        </w:rPr>
        <w:t xml:space="preserve">Part 2 is to be completed after finishing </w:t>
      </w:r>
      <w:r w:rsidR="00E25663" w:rsidRPr="005D05EB">
        <w:rPr>
          <w:rFonts w:ascii="Helvetica" w:hAnsi="Helvetica"/>
        </w:rPr>
        <w:t>Top</w:t>
      </w:r>
      <w:r w:rsidR="0040238E" w:rsidRPr="005D05EB">
        <w:rPr>
          <w:rFonts w:ascii="Helvetica" w:hAnsi="Helvetica"/>
        </w:rPr>
        <w:t>ic 5 “Implement and monitor organizational procedures for maintaining WHS records for the team</w:t>
      </w:r>
      <w:r w:rsidR="00E25663" w:rsidRPr="005D05EB">
        <w:rPr>
          <w:rFonts w:ascii="Helvetica" w:hAnsi="Helvetica"/>
        </w:rPr>
        <w:t>,</w:t>
      </w:r>
    </w:p>
    <w:p w14:paraId="0DFA9688" w14:textId="690A8153" w:rsidR="00D96A64" w:rsidRPr="005D05EB" w:rsidRDefault="00D96A64" w:rsidP="00D96A64">
      <w:pPr>
        <w:rPr>
          <w:rFonts w:ascii="Helvetica" w:hAnsi="Helvetica"/>
        </w:rPr>
      </w:pPr>
      <w:r w:rsidRPr="005D05EB">
        <w:rPr>
          <w:rFonts w:ascii="Helvetica" w:hAnsi="Helvetica"/>
        </w:rPr>
        <w:t xml:space="preserve"> </w:t>
      </w:r>
    </w:p>
    <w:p w14:paraId="05DF46B9" w14:textId="77777777" w:rsidR="00263C47" w:rsidRPr="005D05EB" w:rsidRDefault="00263C47">
      <w:pPr>
        <w:rPr>
          <w:rFonts w:ascii="Helvetica" w:hAnsi="Helvetica"/>
        </w:rPr>
      </w:pPr>
    </w:p>
    <w:p w14:paraId="479F2596" w14:textId="77777777" w:rsidR="0009222C" w:rsidRPr="005D05EB" w:rsidRDefault="0009222C" w:rsidP="0009222C">
      <w:pPr>
        <w:rPr>
          <w:rFonts w:ascii="Helvetica" w:hAnsi="Helvetica"/>
          <w:color w:val="FF6600"/>
        </w:rPr>
      </w:pPr>
    </w:p>
    <w:p w14:paraId="093C301C" w14:textId="77777777" w:rsidR="0009222C" w:rsidRPr="005D05EB" w:rsidRDefault="0009222C">
      <w:pPr>
        <w:rPr>
          <w:rFonts w:ascii="Helvetica" w:hAnsi="Helvetica"/>
          <w:b/>
          <w:sz w:val="40"/>
          <w:szCs w:val="40"/>
        </w:rPr>
      </w:pPr>
      <w:r w:rsidRPr="005D05EB">
        <w:rPr>
          <w:rFonts w:ascii="Helvetica" w:hAnsi="Helvetica"/>
          <w:b/>
          <w:sz w:val="40"/>
          <w:szCs w:val="40"/>
        </w:rPr>
        <w:br w:type="page"/>
      </w:r>
    </w:p>
    <w:p w14:paraId="1F4D0D89" w14:textId="213BC764" w:rsidR="00C928E4" w:rsidRPr="005D05EB" w:rsidRDefault="00B9271D" w:rsidP="0009222C">
      <w:pPr>
        <w:rPr>
          <w:rFonts w:ascii="Helvetica" w:hAnsi="Helvetica"/>
          <w:b/>
          <w:sz w:val="40"/>
          <w:szCs w:val="40"/>
        </w:rPr>
      </w:pPr>
      <w:r w:rsidRPr="005D05EB">
        <w:rPr>
          <w:rFonts w:ascii="Helvetica" w:hAnsi="Helvetica"/>
          <w:b/>
          <w:sz w:val="40"/>
          <w:szCs w:val="40"/>
        </w:rPr>
        <w:lastRenderedPageBreak/>
        <w:t>Part 1 – Prepare your WHS Plan</w:t>
      </w:r>
      <w:r w:rsidR="004A3607" w:rsidRPr="005D05EB">
        <w:rPr>
          <w:rFonts w:ascii="Helvetica" w:hAnsi="Helvetica"/>
          <w:b/>
          <w:sz w:val="40"/>
          <w:szCs w:val="40"/>
        </w:rPr>
        <w:t>.</w:t>
      </w:r>
    </w:p>
    <w:p w14:paraId="7AC3428C" w14:textId="77777777" w:rsidR="00D50755" w:rsidRPr="005D05EB" w:rsidRDefault="00D50755">
      <w:pPr>
        <w:rPr>
          <w:rFonts w:ascii="Helvetica" w:hAnsi="Helvetica"/>
        </w:rPr>
      </w:pPr>
    </w:p>
    <w:p w14:paraId="08A5891E" w14:textId="77777777" w:rsidR="00F953B5" w:rsidRPr="006B4429" w:rsidRDefault="00F953B5" w:rsidP="00F953B5">
      <w:pPr>
        <w:rPr>
          <w:rFonts w:ascii="Helvetica" w:hAnsi="Helvetica"/>
          <w:b/>
          <w:color w:val="3399FF"/>
        </w:rPr>
      </w:pPr>
      <w:r w:rsidRPr="006B4429">
        <w:rPr>
          <w:rFonts w:ascii="Helvetica" w:hAnsi="Helvetica"/>
          <w:b/>
          <w:color w:val="3399FF"/>
        </w:rPr>
        <w:t>ASSESSMENT INSTRUCTIONS</w:t>
      </w:r>
    </w:p>
    <w:p w14:paraId="5189FA98" w14:textId="77777777" w:rsidR="00F953B5" w:rsidRPr="005D05EB" w:rsidRDefault="00F953B5" w:rsidP="00F953B5">
      <w:pPr>
        <w:rPr>
          <w:rFonts w:ascii="Helvetica" w:hAnsi="Helvetica"/>
        </w:rPr>
      </w:pPr>
    </w:p>
    <w:p w14:paraId="355F89FD" w14:textId="1D864788" w:rsidR="00F953B5" w:rsidRPr="005D05EB" w:rsidRDefault="00F953B5" w:rsidP="00F953B5">
      <w:pPr>
        <w:rPr>
          <w:rFonts w:ascii="Helvetica" w:hAnsi="Helvetica"/>
        </w:rPr>
      </w:pPr>
      <w:r w:rsidRPr="005D05EB">
        <w:rPr>
          <w:rFonts w:ascii="Helvetica" w:hAnsi="Helvetica"/>
        </w:rPr>
        <w:t>You should have now read the content and completed the shor</w:t>
      </w:r>
      <w:r w:rsidR="0040238E" w:rsidRPr="005D05EB">
        <w:rPr>
          <w:rFonts w:ascii="Helvetica" w:hAnsi="Helvetica"/>
        </w:rPr>
        <w:t>t answer questions for the fourth</w:t>
      </w:r>
      <w:r w:rsidRPr="005D05EB">
        <w:rPr>
          <w:rFonts w:ascii="Helvetica" w:hAnsi="Helvetica"/>
        </w:rPr>
        <w:t xml:space="preserve"> topic</w:t>
      </w:r>
      <w:r w:rsidR="0040238E" w:rsidRPr="005D05EB">
        <w:rPr>
          <w:rFonts w:ascii="Helvetica" w:hAnsi="Helvetica"/>
          <w:i/>
        </w:rPr>
        <w:t xml:space="preserve"> ‘ Implement and monitor organizational procedures and legal requirements for identifying hazards and assessing and controlling risks</w:t>
      </w:r>
      <w:r w:rsidRPr="005D05EB">
        <w:rPr>
          <w:rFonts w:ascii="Helvetica" w:hAnsi="Helvetica"/>
          <w:i/>
        </w:rPr>
        <w:t xml:space="preserve">’.  </w:t>
      </w:r>
    </w:p>
    <w:p w14:paraId="257AECC3" w14:textId="77777777" w:rsidR="00505F23" w:rsidRPr="005D05EB" w:rsidRDefault="00505F23" w:rsidP="00F953B5">
      <w:pPr>
        <w:rPr>
          <w:rFonts w:ascii="Helvetica" w:hAnsi="Helvetica"/>
        </w:rPr>
      </w:pPr>
    </w:p>
    <w:p w14:paraId="77D9AED5" w14:textId="751511D8" w:rsidR="00505F23" w:rsidRPr="005D05EB" w:rsidRDefault="00505F23" w:rsidP="00F953B5">
      <w:pPr>
        <w:rPr>
          <w:rFonts w:ascii="Helvetica" w:hAnsi="Helvetica"/>
          <w:b/>
        </w:rPr>
      </w:pPr>
      <w:r w:rsidRPr="005D05EB">
        <w:rPr>
          <w:rFonts w:ascii="Helvetica" w:hAnsi="Helvetica"/>
          <w:b/>
        </w:rPr>
        <w:t>Step 1</w:t>
      </w:r>
    </w:p>
    <w:p w14:paraId="6541946F" w14:textId="5A44CD0E" w:rsidR="00E25663" w:rsidRDefault="00C11794" w:rsidP="00E25663">
      <w:pPr>
        <w:rPr>
          <w:rFonts w:ascii="Helvetica" w:hAnsi="Helvetica"/>
        </w:rPr>
      </w:pPr>
      <w:r>
        <w:rPr>
          <w:rFonts w:ascii="Helvetica" w:hAnsi="Helvetica"/>
        </w:rPr>
        <w:t>Create a safety action plan by completing pages 3-6.</w:t>
      </w:r>
    </w:p>
    <w:p w14:paraId="2C317AAC" w14:textId="77777777" w:rsidR="00C11794" w:rsidRDefault="00C11794" w:rsidP="00E25663">
      <w:pPr>
        <w:rPr>
          <w:rFonts w:ascii="Helvetica" w:hAnsi="Helvetica"/>
        </w:rPr>
      </w:pPr>
    </w:p>
    <w:p w14:paraId="734AD1A4" w14:textId="77777777" w:rsidR="00C11794" w:rsidRDefault="00C11794" w:rsidP="00E25663">
      <w:pPr>
        <w:rPr>
          <w:rFonts w:ascii="Helvetica" w:hAnsi="Helvetica"/>
        </w:rPr>
      </w:pPr>
    </w:p>
    <w:p w14:paraId="185979F7" w14:textId="541959F0" w:rsidR="00C11794" w:rsidRPr="00C11794" w:rsidRDefault="00C11794" w:rsidP="00E25663">
      <w:pPr>
        <w:rPr>
          <w:rFonts w:ascii="Helvetica" w:hAnsi="Helvetica"/>
          <w:b/>
        </w:rPr>
      </w:pPr>
      <w:r w:rsidRPr="00C11794">
        <w:rPr>
          <w:rFonts w:ascii="Helvetica" w:hAnsi="Helvetica"/>
          <w:b/>
        </w:rPr>
        <w:t xml:space="preserve">Step 2 </w:t>
      </w:r>
    </w:p>
    <w:p w14:paraId="3BA8C1A3" w14:textId="1C7B6961" w:rsidR="00C11794" w:rsidRPr="005D05EB" w:rsidRDefault="00C11794" w:rsidP="00E25663">
      <w:pPr>
        <w:rPr>
          <w:rFonts w:ascii="Helvetica" w:hAnsi="Helvetica"/>
        </w:rPr>
      </w:pPr>
      <w:r>
        <w:rPr>
          <w:rFonts w:ascii="Helvetica" w:hAnsi="Helvetica"/>
        </w:rPr>
        <w:t xml:space="preserve">Create a </w:t>
      </w:r>
      <w:proofErr w:type="gramStart"/>
      <w:r>
        <w:rPr>
          <w:rFonts w:ascii="Helvetica" w:hAnsi="Helvetica"/>
        </w:rPr>
        <w:t>safety training</w:t>
      </w:r>
      <w:proofErr w:type="gramEnd"/>
      <w:r>
        <w:rPr>
          <w:rFonts w:ascii="Helvetica" w:hAnsi="Helvetica"/>
        </w:rPr>
        <w:t xml:space="preserve"> plan to ensure staff are well equip to deal with hazards. Complete page 7</w:t>
      </w:r>
    </w:p>
    <w:p w14:paraId="64FBA35A" w14:textId="11E35D35" w:rsidR="00505F23" w:rsidRPr="005D05EB" w:rsidRDefault="00505F23" w:rsidP="00F953B5">
      <w:pPr>
        <w:rPr>
          <w:rFonts w:ascii="Helvetica" w:hAnsi="Helvetica"/>
        </w:rPr>
      </w:pPr>
      <w:r w:rsidRPr="005D05EB">
        <w:rPr>
          <w:rFonts w:ascii="Helvetica" w:hAnsi="Helvetica"/>
        </w:rPr>
        <w:t xml:space="preserve"> </w:t>
      </w:r>
    </w:p>
    <w:p w14:paraId="582DB5DB" w14:textId="73AB1B32" w:rsidR="00F953B5" w:rsidRPr="005D05EB" w:rsidRDefault="00F953B5" w:rsidP="00F953B5">
      <w:pPr>
        <w:rPr>
          <w:rFonts w:ascii="Helvetica" w:hAnsi="Helvetica"/>
        </w:rPr>
      </w:pPr>
    </w:p>
    <w:p w14:paraId="69D10A31" w14:textId="77777777" w:rsidR="00F953B5" w:rsidRPr="005D05EB" w:rsidRDefault="00F953B5">
      <w:pPr>
        <w:rPr>
          <w:rFonts w:ascii="Helvetica" w:hAnsi="Helvetica"/>
          <w:b/>
        </w:rPr>
      </w:pPr>
    </w:p>
    <w:p w14:paraId="1380DE48" w14:textId="77777777" w:rsidR="00F953B5" w:rsidRPr="005D05EB" w:rsidRDefault="00F953B5">
      <w:pPr>
        <w:rPr>
          <w:rFonts w:ascii="Helvetica" w:hAnsi="Helvetica"/>
          <w:b/>
        </w:rPr>
      </w:pPr>
    </w:p>
    <w:p w14:paraId="516EB5C4" w14:textId="77777777" w:rsidR="0009222C" w:rsidRPr="005D05EB" w:rsidRDefault="0009222C" w:rsidP="0009222C">
      <w:pPr>
        <w:rPr>
          <w:rFonts w:ascii="Helvetica" w:hAnsi="Helvetica"/>
          <w:b/>
          <w:sz w:val="28"/>
          <w:szCs w:val="28"/>
        </w:rPr>
      </w:pPr>
    </w:p>
    <w:p w14:paraId="1C755E72" w14:textId="77777777" w:rsidR="0009222C" w:rsidRPr="005D05EB" w:rsidRDefault="0009222C" w:rsidP="0009222C">
      <w:pPr>
        <w:rPr>
          <w:rFonts w:ascii="Helvetica" w:hAnsi="Helvetica"/>
          <w:b/>
          <w:sz w:val="28"/>
          <w:szCs w:val="28"/>
        </w:rPr>
      </w:pPr>
    </w:p>
    <w:p w14:paraId="343FB0B8" w14:textId="77777777" w:rsidR="00730DD4" w:rsidRPr="005D05EB" w:rsidRDefault="00730DD4">
      <w:pPr>
        <w:rPr>
          <w:rFonts w:ascii="Helvetica" w:hAnsi="Helvetica"/>
          <w:b/>
          <w:sz w:val="32"/>
          <w:szCs w:val="32"/>
        </w:rPr>
      </w:pPr>
    </w:p>
    <w:p w14:paraId="0A6B5232" w14:textId="77777777" w:rsidR="00730DD4" w:rsidRPr="005D05EB" w:rsidRDefault="00730DD4">
      <w:pPr>
        <w:rPr>
          <w:rFonts w:ascii="Helvetica" w:hAnsi="Helvetica"/>
          <w:b/>
          <w:sz w:val="32"/>
          <w:szCs w:val="32"/>
        </w:rPr>
      </w:pPr>
    </w:p>
    <w:p w14:paraId="523D095A" w14:textId="77777777" w:rsidR="00730DD4" w:rsidRPr="005D05EB" w:rsidRDefault="00730DD4">
      <w:pPr>
        <w:rPr>
          <w:rFonts w:ascii="Helvetica" w:hAnsi="Helvetica"/>
          <w:b/>
          <w:sz w:val="32"/>
          <w:szCs w:val="32"/>
        </w:rPr>
      </w:pPr>
    </w:p>
    <w:p w14:paraId="0A9C9C96" w14:textId="77777777" w:rsidR="00730DD4" w:rsidRPr="005D05EB" w:rsidRDefault="00730DD4">
      <w:pPr>
        <w:rPr>
          <w:rFonts w:ascii="Helvetica" w:hAnsi="Helvetica"/>
          <w:b/>
          <w:sz w:val="32"/>
          <w:szCs w:val="32"/>
        </w:rPr>
      </w:pPr>
    </w:p>
    <w:p w14:paraId="352FE6A2" w14:textId="77777777" w:rsidR="00730DD4" w:rsidRPr="005D05EB" w:rsidRDefault="00730DD4">
      <w:pPr>
        <w:rPr>
          <w:rFonts w:ascii="Helvetica" w:hAnsi="Helvetica"/>
          <w:b/>
          <w:sz w:val="32"/>
          <w:szCs w:val="32"/>
        </w:rPr>
      </w:pPr>
    </w:p>
    <w:p w14:paraId="09AF9AEA" w14:textId="77777777" w:rsidR="00730DD4" w:rsidRPr="005D05EB" w:rsidRDefault="00730DD4">
      <w:pPr>
        <w:rPr>
          <w:rFonts w:ascii="Helvetica" w:hAnsi="Helvetica"/>
          <w:b/>
          <w:sz w:val="32"/>
          <w:szCs w:val="32"/>
        </w:rPr>
      </w:pPr>
    </w:p>
    <w:p w14:paraId="30D6B01E" w14:textId="77777777" w:rsidR="00730DD4" w:rsidRPr="005D05EB" w:rsidRDefault="00730DD4">
      <w:pPr>
        <w:rPr>
          <w:rFonts w:ascii="Helvetica" w:hAnsi="Helvetica"/>
          <w:b/>
          <w:sz w:val="32"/>
          <w:szCs w:val="32"/>
        </w:rPr>
      </w:pPr>
    </w:p>
    <w:p w14:paraId="372F2FB6" w14:textId="77777777" w:rsidR="00730DD4" w:rsidRPr="005D05EB" w:rsidRDefault="00730DD4">
      <w:pPr>
        <w:rPr>
          <w:rFonts w:ascii="Helvetica" w:hAnsi="Helvetica"/>
          <w:b/>
          <w:sz w:val="32"/>
          <w:szCs w:val="32"/>
        </w:rPr>
      </w:pPr>
    </w:p>
    <w:p w14:paraId="5D23AB91" w14:textId="77777777" w:rsidR="00730DD4" w:rsidRPr="005D05EB" w:rsidRDefault="00730DD4" w:rsidP="00730DD4">
      <w:pPr>
        <w:spacing w:line="360" w:lineRule="auto"/>
        <w:rPr>
          <w:rFonts w:ascii="Helvetica" w:hAnsi="Helvetica"/>
        </w:rPr>
      </w:pPr>
    </w:p>
    <w:p w14:paraId="3C79BEC1" w14:textId="77777777" w:rsidR="00730DD4" w:rsidRPr="005D05EB" w:rsidRDefault="00730DD4" w:rsidP="00730DD4">
      <w:pPr>
        <w:spacing w:line="360" w:lineRule="auto"/>
        <w:rPr>
          <w:rFonts w:ascii="Helvetica" w:hAnsi="Helvetica"/>
        </w:rPr>
      </w:pPr>
    </w:p>
    <w:p w14:paraId="2597CD3A" w14:textId="77777777" w:rsidR="00730DD4" w:rsidRPr="005D05EB" w:rsidRDefault="00730DD4" w:rsidP="00730DD4">
      <w:pPr>
        <w:spacing w:line="360" w:lineRule="auto"/>
        <w:rPr>
          <w:rFonts w:ascii="Helvetica" w:hAnsi="Helvetica"/>
        </w:rPr>
      </w:pPr>
    </w:p>
    <w:p w14:paraId="26199800" w14:textId="77777777" w:rsidR="00B9271D" w:rsidRPr="005D05EB" w:rsidRDefault="00B9271D" w:rsidP="00B9271D">
      <w:pPr>
        <w:pStyle w:val="NoParagraphStyle"/>
        <w:suppressAutoHyphens/>
        <w:rPr>
          <w:rFonts w:ascii="Helvetica" w:hAnsi="Helvetica" w:cs="UniversLTStd-BoldCn"/>
          <w:b/>
          <w:bCs/>
          <w:sz w:val="36"/>
          <w:szCs w:val="36"/>
        </w:rPr>
      </w:pPr>
    </w:p>
    <w:p w14:paraId="1FA47B4D" w14:textId="77777777" w:rsidR="006B4429" w:rsidRDefault="006B4429" w:rsidP="00B9271D">
      <w:pPr>
        <w:pStyle w:val="NoParagraphStyle"/>
        <w:suppressAutoHyphens/>
        <w:rPr>
          <w:rFonts w:ascii="Helvetica" w:hAnsi="Helvetica" w:cs="UniversLTStd-BoldCn"/>
          <w:b/>
          <w:bCs/>
          <w:sz w:val="36"/>
          <w:szCs w:val="36"/>
        </w:rPr>
      </w:pPr>
    </w:p>
    <w:p w14:paraId="3322D4A7" w14:textId="77777777" w:rsidR="00C11794" w:rsidRDefault="00C11794">
      <w:pPr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</w:pPr>
      <w:r>
        <w:rPr>
          <w:rFonts w:ascii="Helvetica" w:hAnsi="Helvetica" w:cs="UniversLTStd-BoldCn"/>
          <w:b/>
          <w:bCs/>
          <w:sz w:val="36"/>
          <w:szCs w:val="36"/>
        </w:rPr>
        <w:br w:type="page"/>
      </w:r>
    </w:p>
    <w:p w14:paraId="490C1F89" w14:textId="61F29AA0" w:rsidR="00B9271D" w:rsidRPr="005D05EB" w:rsidRDefault="00B9271D" w:rsidP="00B9271D">
      <w:pPr>
        <w:pStyle w:val="NoParagraphStyle"/>
        <w:suppressAutoHyphens/>
        <w:rPr>
          <w:rFonts w:ascii="Helvetica" w:hAnsi="Helvetica" w:cs="UniversLTStd-BoldCn"/>
          <w:b/>
          <w:bCs/>
          <w:sz w:val="36"/>
          <w:szCs w:val="36"/>
        </w:rPr>
      </w:pPr>
      <w:r w:rsidRPr="005D05EB">
        <w:rPr>
          <w:rFonts w:ascii="Helvetica" w:hAnsi="Helvetica" w:cs="UniversLTStd-BoldCn"/>
          <w:b/>
          <w:bCs/>
          <w:sz w:val="36"/>
          <w:szCs w:val="36"/>
        </w:rPr>
        <w:t>Safety Hazards</w:t>
      </w:r>
    </w:p>
    <w:p w14:paraId="7122A116" w14:textId="77777777" w:rsidR="00B9271D" w:rsidRPr="005D05EB" w:rsidRDefault="00B9271D" w:rsidP="00B9271D">
      <w:pPr>
        <w:pStyle w:val="NoParagraphStyle"/>
        <w:suppressAutoHyphens/>
        <w:rPr>
          <w:rFonts w:ascii="Helvetica" w:hAnsi="Helvetica" w:cs="UniversLTStd-BoldCn"/>
          <w:bCs/>
        </w:rPr>
      </w:pPr>
    </w:p>
    <w:p w14:paraId="588AAC6C" w14:textId="77777777" w:rsidR="00B9271D" w:rsidRPr="005D05EB" w:rsidRDefault="00B9271D" w:rsidP="00B9271D">
      <w:pPr>
        <w:pStyle w:val="NoParagraphStyle"/>
        <w:suppressAutoHyphens/>
        <w:rPr>
          <w:rFonts w:ascii="Helvetica" w:hAnsi="Helvetica" w:cs="UniversLTStd-BoldCn"/>
          <w:bCs/>
        </w:rPr>
      </w:pPr>
      <w:r w:rsidRPr="005D05EB">
        <w:rPr>
          <w:rFonts w:ascii="Helvetica" w:hAnsi="Helvetica" w:cs="UniversLTStd-BoldCn"/>
          <w:bCs/>
        </w:rPr>
        <w:t>In the table below identify all the potential hazards in your workplace. A minimum of 20 is required.</w:t>
      </w:r>
    </w:p>
    <w:p w14:paraId="5B058692" w14:textId="77777777" w:rsidR="00B9271D" w:rsidRPr="005D05EB" w:rsidRDefault="00B9271D" w:rsidP="00B9271D">
      <w:pPr>
        <w:pStyle w:val="NoParagraphStyle"/>
        <w:suppressAutoHyphens/>
        <w:rPr>
          <w:rFonts w:ascii="Helvetica" w:hAnsi="Helvetica" w:cs="UniversLTStd-BoldC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B9271D" w:rsidRPr="005D05EB" w14:paraId="20D44B76" w14:textId="77777777" w:rsidTr="00B9271D">
        <w:tc>
          <w:tcPr>
            <w:tcW w:w="2838" w:type="dxa"/>
          </w:tcPr>
          <w:p w14:paraId="7E0878FC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2616559B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41DEF11A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</w:tr>
      <w:tr w:rsidR="00B9271D" w:rsidRPr="005D05EB" w14:paraId="150EB450" w14:textId="77777777" w:rsidTr="00B9271D">
        <w:tc>
          <w:tcPr>
            <w:tcW w:w="2838" w:type="dxa"/>
          </w:tcPr>
          <w:p w14:paraId="0B5FBF9E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7346CA64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7DCF4ECB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</w:tr>
      <w:tr w:rsidR="00B9271D" w:rsidRPr="005D05EB" w14:paraId="0E3C9E22" w14:textId="77777777" w:rsidTr="00B9271D">
        <w:tc>
          <w:tcPr>
            <w:tcW w:w="2838" w:type="dxa"/>
          </w:tcPr>
          <w:p w14:paraId="7028308F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50DBD370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1C4B4256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</w:tr>
      <w:tr w:rsidR="00B9271D" w:rsidRPr="005D05EB" w14:paraId="737713F7" w14:textId="77777777" w:rsidTr="00B9271D">
        <w:tc>
          <w:tcPr>
            <w:tcW w:w="2838" w:type="dxa"/>
          </w:tcPr>
          <w:p w14:paraId="468B3D5E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66BE0FC5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246FE37E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</w:tr>
      <w:tr w:rsidR="00B9271D" w:rsidRPr="005D05EB" w14:paraId="0B701FD9" w14:textId="77777777" w:rsidTr="00B9271D">
        <w:tc>
          <w:tcPr>
            <w:tcW w:w="2838" w:type="dxa"/>
          </w:tcPr>
          <w:p w14:paraId="3A45D79A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246D05F0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05899D9C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</w:tr>
      <w:tr w:rsidR="00B9271D" w:rsidRPr="005D05EB" w14:paraId="48F4AE01" w14:textId="77777777" w:rsidTr="00B9271D">
        <w:tc>
          <w:tcPr>
            <w:tcW w:w="2838" w:type="dxa"/>
          </w:tcPr>
          <w:p w14:paraId="678287D2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15A161C7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6B30C4A4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</w:tr>
      <w:tr w:rsidR="00B9271D" w:rsidRPr="005D05EB" w14:paraId="64BD89FD" w14:textId="77777777" w:rsidTr="00B9271D">
        <w:tc>
          <w:tcPr>
            <w:tcW w:w="2838" w:type="dxa"/>
          </w:tcPr>
          <w:p w14:paraId="6DC441E3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1D20A664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089C06CD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</w:tr>
      <w:tr w:rsidR="00B9271D" w:rsidRPr="005D05EB" w14:paraId="241C917E" w14:textId="77777777" w:rsidTr="00B9271D">
        <w:tc>
          <w:tcPr>
            <w:tcW w:w="2838" w:type="dxa"/>
          </w:tcPr>
          <w:p w14:paraId="56638C7F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4411B8F5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76F15A27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</w:tr>
      <w:tr w:rsidR="00B9271D" w:rsidRPr="005D05EB" w14:paraId="76FBCB74" w14:textId="77777777" w:rsidTr="00B9271D">
        <w:tc>
          <w:tcPr>
            <w:tcW w:w="2838" w:type="dxa"/>
          </w:tcPr>
          <w:p w14:paraId="7706440B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466D5FD1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6D01BEA6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</w:tr>
      <w:tr w:rsidR="00B9271D" w:rsidRPr="005D05EB" w14:paraId="7B0922EB" w14:textId="77777777" w:rsidTr="00B9271D">
        <w:tc>
          <w:tcPr>
            <w:tcW w:w="2838" w:type="dxa"/>
          </w:tcPr>
          <w:p w14:paraId="34B929BC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3E82F03B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4046E698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</w:tr>
      <w:tr w:rsidR="00B9271D" w:rsidRPr="005D05EB" w14:paraId="645A792A" w14:textId="77777777" w:rsidTr="00B9271D">
        <w:tc>
          <w:tcPr>
            <w:tcW w:w="2838" w:type="dxa"/>
          </w:tcPr>
          <w:p w14:paraId="288D7913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566A905D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51311E0B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</w:tr>
      <w:tr w:rsidR="00B9271D" w:rsidRPr="005D05EB" w14:paraId="50F6797B" w14:textId="77777777" w:rsidTr="00B9271D">
        <w:tc>
          <w:tcPr>
            <w:tcW w:w="2838" w:type="dxa"/>
          </w:tcPr>
          <w:p w14:paraId="7DE7330B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299E37B1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35CB3D2B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</w:tr>
      <w:tr w:rsidR="00B9271D" w:rsidRPr="005D05EB" w14:paraId="783D3AC1" w14:textId="77777777" w:rsidTr="00B9271D">
        <w:tc>
          <w:tcPr>
            <w:tcW w:w="2838" w:type="dxa"/>
          </w:tcPr>
          <w:p w14:paraId="1A9F3BE0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69C8D232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5834AF7D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</w:tr>
      <w:tr w:rsidR="00B9271D" w:rsidRPr="005D05EB" w14:paraId="60EA20FB" w14:textId="77777777" w:rsidTr="00B9271D">
        <w:tc>
          <w:tcPr>
            <w:tcW w:w="2838" w:type="dxa"/>
          </w:tcPr>
          <w:p w14:paraId="6003F0FA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12409232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</w:tcPr>
          <w:p w14:paraId="523546CE" w14:textId="77777777" w:rsidR="00B9271D" w:rsidRPr="005D05EB" w:rsidRDefault="00B9271D" w:rsidP="00B9271D">
            <w:pPr>
              <w:pStyle w:val="NoParagraphStyle"/>
              <w:suppressAutoHyphens/>
              <w:rPr>
                <w:rFonts w:ascii="Helvetica" w:hAnsi="Helvetica" w:cs="UniversLTStd-BoldCn"/>
                <w:b/>
                <w:bCs/>
                <w:sz w:val="36"/>
                <w:szCs w:val="36"/>
              </w:rPr>
            </w:pPr>
          </w:p>
        </w:tc>
      </w:tr>
    </w:tbl>
    <w:p w14:paraId="1100165A" w14:textId="77777777" w:rsidR="00B9271D" w:rsidRPr="005D05EB" w:rsidRDefault="00B9271D" w:rsidP="00B9271D">
      <w:pPr>
        <w:pStyle w:val="NoParagraphStyle"/>
        <w:suppressAutoHyphens/>
        <w:rPr>
          <w:rFonts w:ascii="Helvetica" w:hAnsi="Helvetica" w:cs="UniversLTStd-BoldCn"/>
          <w:b/>
          <w:bCs/>
          <w:sz w:val="36"/>
          <w:szCs w:val="36"/>
        </w:rPr>
      </w:pPr>
    </w:p>
    <w:p w14:paraId="4B663404" w14:textId="77777777" w:rsidR="00B9271D" w:rsidRPr="005D05EB" w:rsidRDefault="00B9271D" w:rsidP="00B9271D">
      <w:pPr>
        <w:pStyle w:val="NoParagraphStyle"/>
        <w:suppressAutoHyphens/>
        <w:rPr>
          <w:rFonts w:ascii="Helvetica" w:hAnsi="Helvetica" w:cs="UniversLTStd-BoldCn"/>
          <w:b/>
          <w:bCs/>
          <w:sz w:val="36"/>
          <w:szCs w:val="36"/>
        </w:rPr>
      </w:pPr>
    </w:p>
    <w:p w14:paraId="2AE65592" w14:textId="77777777" w:rsidR="00B9271D" w:rsidRPr="005D05EB" w:rsidRDefault="00B9271D" w:rsidP="00B9271D">
      <w:pPr>
        <w:pStyle w:val="NoParagraphStyle"/>
        <w:suppressAutoHyphens/>
        <w:rPr>
          <w:rFonts w:ascii="Helvetica" w:hAnsi="Helvetica" w:cs="UniversLTStd-BoldCn"/>
          <w:b/>
          <w:bCs/>
          <w:sz w:val="36"/>
          <w:szCs w:val="36"/>
        </w:rPr>
      </w:pPr>
    </w:p>
    <w:p w14:paraId="616D8CE4" w14:textId="77777777" w:rsidR="00B9271D" w:rsidRPr="005D05EB" w:rsidRDefault="00B9271D" w:rsidP="00B9271D">
      <w:pPr>
        <w:pStyle w:val="NoParagraphStyle"/>
        <w:suppressAutoHyphens/>
        <w:rPr>
          <w:rFonts w:ascii="Helvetica" w:hAnsi="Helvetica" w:cs="UniversLTStd-BoldCn"/>
          <w:b/>
          <w:bCs/>
          <w:sz w:val="36"/>
          <w:szCs w:val="36"/>
        </w:rPr>
      </w:pPr>
    </w:p>
    <w:p w14:paraId="42C2F247" w14:textId="77777777" w:rsidR="00B9271D" w:rsidRPr="005D05EB" w:rsidRDefault="00B9271D" w:rsidP="00B9271D">
      <w:pPr>
        <w:pStyle w:val="NoParagraphStyle"/>
        <w:suppressAutoHyphens/>
        <w:rPr>
          <w:rFonts w:ascii="Helvetica" w:hAnsi="Helvetica" w:cs="UniversLTStd-BoldCn"/>
          <w:b/>
          <w:bCs/>
          <w:sz w:val="36"/>
          <w:szCs w:val="36"/>
        </w:rPr>
      </w:pPr>
    </w:p>
    <w:p w14:paraId="4BD55367" w14:textId="77777777" w:rsidR="00B9271D" w:rsidRPr="005D05EB" w:rsidRDefault="00B9271D" w:rsidP="00B9271D">
      <w:pPr>
        <w:pStyle w:val="NoParagraphStyle"/>
        <w:suppressAutoHyphens/>
        <w:rPr>
          <w:rFonts w:ascii="Helvetica" w:hAnsi="Helvetica" w:cs="UniversLTStd-BoldCn"/>
          <w:b/>
          <w:bCs/>
          <w:sz w:val="36"/>
          <w:szCs w:val="36"/>
        </w:rPr>
      </w:pPr>
    </w:p>
    <w:p w14:paraId="51ED6671" w14:textId="77777777" w:rsidR="00B9271D" w:rsidRPr="005D05EB" w:rsidRDefault="00B9271D" w:rsidP="00B9271D">
      <w:pPr>
        <w:pStyle w:val="NoParagraphStyle"/>
        <w:suppressAutoHyphens/>
        <w:rPr>
          <w:rFonts w:ascii="Helvetica" w:hAnsi="Helvetica" w:cs="UniversLTStd-BoldCn"/>
          <w:b/>
          <w:bCs/>
          <w:sz w:val="36"/>
          <w:szCs w:val="36"/>
        </w:rPr>
      </w:pPr>
    </w:p>
    <w:p w14:paraId="534EBD2E" w14:textId="77777777" w:rsidR="005D05EB" w:rsidRDefault="005D05EB">
      <w:pPr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</w:pPr>
      <w:r>
        <w:rPr>
          <w:rFonts w:ascii="Helvetica" w:hAnsi="Helvetica" w:cs="UniversLTStd-BoldCn"/>
          <w:b/>
          <w:bCs/>
          <w:sz w:val="36"/>
          <w:szCs w:val="36"/>
        </w:rPr>
        <w:br w:type="page"/>
      </w:r>
    </w:p>
    <w:p w14:paraId="12583B05" w14:textId="6DF46189" w:rsidR="00B9271D" w:rsidRPr="005D05EB" w:rsidRDefault="00B9271D" w:rsidP="00B9271D">
      <w:pPr>
        <w:pStyle w:val="NoParagraphStyle"/>
        <w:suppressAutoHyphens/>
        <w:rPr>
          <w:rFonts w:ascii="Helvetica" w:hAnsi="Helvetica" w:cs="UniversLTStd-BoldCn"/>
          <w:b/>
          <w:bCs/>
          <w:sz w:val="36"/>
          <w:szCs w:val="36"/>
        </w:rPr>
      </w:pPr>
      <w:r w:rsidRPr="005D05EB">
        <w:rPr>
          <w:rFonts w:ascii="Helvetica" w:hAnsi="Helvetica" w:cs="UniversLTStd-BoldCn"/>
          <w:b/>
          <w:bCs/>
          <w:sz w:val="36"/>
          <w:szCs w:val="36"/>
        </w:rPr>
        <w:t xml:space="preserve">Safety Action Plan </w:t>
      </w:r>
      <w:r w:rsidR="00077F03" w:rsidRPr="005D05EB">
        <w:rPr>
          <w:rFonts w:ascii="Helvetica" w:hAnsi="Helvetica" w:cs="UniversLTStd-BoldCn"/>
          <w:b/>
          <w:bCs/>
          <w:sz w:val="36"/>
          <w:szCs w:val="36"/>
        </w:rPr>
        <w:t>&amp; Record Keeping</w:t>
      </w:r>
    </w:p>
    <w:p w14:paraId="5DDCF253" w14:textId="77777777" w:rsidR="00B9271D" w:rsidRPr="005D05EB" w:rsidRDefault="00B9271D" w:rsidP="00B9271D">
      <w:pPr>
        <w:pStyle w:val="NoParagraphStyle"/>
        <w:suppressAutoHyphens/>
        <w:spacing w:after="170"/>
        <w:rPr>
          <w:rFonts w:ascii="Helvetica" w:hAnsi="Helvetica" w:cs="UniversLTStd"/>
          <w:w w:val="90"/>
        </w:rPr>
      </w:pPr>
      <w:r w:rsidRPr="005D05EB">
        <w:rPr>
          <w:rFonts w:ascii="Helvetica" w:hAnsi="Helvetica" w:cs="UniversLTStd"/>
          <w:w w:val="90"/>
        </w:rPr>
        <w:t>Take 5 hazards from your list above complete the safety action plan to manage each hazard.</w:t>
      </w: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134"/>
        <w:gridCol w:w="3118"/>
      </w:tblGrid>
      <w:tr w:rsidR="00B9271D" w:rsidRPr="005D05EB" w14:paraId="17251D5E" w14:textId="77777777" w:rsidTr="006B4429">
        <w:trPr>
          <w:trHeight w:hRule="exact" w:val="607"/>
        </w:trPr>
        <w:tc>
          <w:tcPr>
            <w:tcW w:w="8755" w:type="dxa"/>
            <w:gridSpan w:val="4"/>
            <w:shd w:val="clear" w:color="auto" w:fill="F2F2F2" w:themeFill="background1" w:themeFillShade="F2"/>
            <w:vAlign w:val="center"/>
          </w:tcPr>
          <w:p w14:paraId="00494D3F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"/>
                <w:b/>
                <w:color w:val="000000"/>
                <w:sz w:val="18"/>
                <w:szCs w:val="20"/>
                <w:lang w:val="en-GB"/>
              </w:rPr>
              <w:t>SAFETY ACTION PLAN</w:t>
            </w:r>
          </w:p>
        </w:tc>
      </w:tr>
      <w:tr w:rsidR="00B9271D" w:rsidRPr="005D05EB" w14:paraId="76E83AF3" w14:textId="77777777" w:rsidTr="00B9271D">
        <w:trPr>
          <w:trHeight w:hRule="exact" w:val="47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5E44A76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"/>
                <w:b/>
                <w:color w:val="000000"/>
                <w:sz w:val="18"/>
                <w:szCs w:val="20"/>
                <w:lang w:val="en-GB"/>
              </w:rPr>
              <w:t>Safety issue or hazard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2095243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"/>
                <w:b/>
                <w:color w:val="000000"/>
                <w:sz w:val="18"/>
                <w:szCs w:val="20"/>
                <w:lang w:val="en-GB"/>
              </w:rPr>
              <w:t xml:space="preserve">Action </w:t>
            </w:r>
            <w:r w:rsidRPr="005D05EB">
              <w:rPr>
                <w:rFonts w:ascii="Helvetica" w:eastAsiaTheme="minorEastAsia" w:hAnsi="Helvetica" w:cs="UniversLTStd"/>
                <w:b/>
                <w:color w:val="000000"/>
                <w:sz w:val="18"/>
                <w:szCs w:val="20"/>
                <w:lang w:val="en-GB"/>
              </w:rPr>
              <w:br/>
              <w:t>required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A5A59E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"/>
                <w:b/>
                <w:color w:val="000000"/>
                <w:sz w:val="18"/>
                <w:szCs w:val="20"/>
                <w:lang w:val="en-GB"/>
              </w:rPr>
              <w:t xml:space="preserve">Person </w:t>
            </w:r>
            <w:r w:rsidRPr="005D05EB">
              <w:rPr>
                <w:rFonts w:ascii="Helvetica" w:eastAsiaTheme="minorEastAsia" w:hAnsi="Helvetica" w:cs="UniversLTStd"/>
                <w:b/>
                <w:color w:val="000000"/>
                <w:sz w:val="18"/>
                <w:szCs w:val="20"/>
                <w:lang w:val="en-GB"/>
              </w:rPr>
              <w:br/>
              <w:t>responsible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FCF832E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18"/>
                <w:szCs w:val="20"/>
                <w:lang w:val="en-GB"/>
              </w:rPr>
            </w:pPr>
          </w:p>
        </w:tc>
      </w:tr>
      <w:tr w:rsidR="00B9271D" w:rsidRPr="005D05EB" w14:paraId="219A3CF5" w14:textId="77777777" w:rsidTr="006B4429">
        <w:trPr>
          <w:trHeight w:hRule="exact" w:val="431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62A61CE" w14:textId="1D619C03" w:rsidR="00B9271D" w:rsidRPr="005D05EB" w:rsidRDefault="0040238E" w:rsidP="006B4429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"/>
                <w:b/>
                <w:color w:val="000000"/>
                <w:sz w:val="18"/>
                <w:szCs w:val="20"/>
                <w:lang w:val="en-GB"/>
              </w:rPr>
              <w:t>Example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F6FA78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7F3B73E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BC9A3B6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18"/>
                <w:szCs w:val="20"/>
                <w:lang w:val="en-GB"/>
              </w:rPr>
            </w:pPr>
          </w:p>
        </w:tc>
      </w:tr>
      <w:tr w:rsidR="00B9271D" w:rsidRPr="005D05EB" w14:paraId="1804FA80" w14:textId="77777777" w:rsidTr="006B4429">
        <w:trPr>
          <w:trHeight w:hRule="exact" w:val="415"/>
        </w:trPr>
        <w:tc>
          <w:tcPr>
            <w:tcW w:w="2235" w:type="dxa"/>
            <w:vMerge w:val="restart"/>
            <w:vAlign w:val="center"/>
          </w:tcPr>
          <w:p w14:paraId="3521538E" w14:textId="79611B4F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Helvetica" w:eastAsiaTheme="minorEastAsia" w:hAnsi="Helvetica" w:cs="UniversLTStd-BoldObl"/>
                <w:b/>
                <w:bCs/>
                <w:i/>
                <w:i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Obl"/>
                <w:b/>
                <w:bCs/>
                <w:i/>
                <w:iCs/>
                <w:color w:val="000000"/>
                <w:sz w:val="18"/>
                <w:szCs w:val="20"/>
                <w:lang w:val="en-GB"/>
              </w:rPr>
              <w:br/>
            </w:r>
          </w:p>
          <w:p w14:paraId="5A8F2C2D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850"/>
              <w:jc w:val="center"/>
              <w:textAlignment w:val="center"/>
              <w:rPr>
                <w:rFonts w:ascii="Helvetica" w:eastAsiaTheme="minorEastAsia" w:hAnsi="Helvetica" w:cs="UniversLTStd-LightObl"/>
                <w:i/>
                <w:i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LightObl"/>
                <w:i/>
                <w:iCs/>
                <w:color w:val="000000"/>
                <w:sz w:val="18"/>
                <w:szCs w:val="20"/>
                <w:lang w:val="en-GB"/>
              </w:rPr>
              <w:t>Power cords for computers left across the floor</w:t>
            </w:r>
          </w:p>
        </w:tc>
        <w:tc>
          <w:tcPr>
            <w:tcW w:w="2268" w:type="dxa"/>
            <w:vMerge w:val="restart"/>
            <w:vAlign w:val="center"/>
          </w:tcPr>
          <w:p w14:paraId="419EA007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850"/>
              <w:jc w:val="center"/>
              <w:textAlignment w:val="center"/>
              <w:rPr>
                <w:rFonts w:ascii="Helvetica" w:eastAsiaTheme="minorEastAsia" w:hAnsi="Helvetica" w:cs="UniversLTStd-LightObl"/>
                <w:i/>
                <w:i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LightObl"/>
                <w:i/>
                <w:iCs/>
                <w:color w:val="000000"/>
                <w:sz w:val="18"/>
                <w:szCs w:val="20"/>
                <w:lang w:val="en-GB"/>
              </w:rPr>
              <w:br/>
            </w:r>
            <w:r w:rsidRPr="005D05EB">
              <w:rPr>
                <w:rFonts w:ascii="Helvetica" w:eastAsiaTheme="minorEastAsia" w:hAnsi="Helvetica" w:cs="UniversLTStd-LightObl"/>
                <w:i/>
                <w:iCs/>
                <w:color w:val="000000"/>
                <w:sz w:val="18"/>
                <w:szCs w:val="20"/>
                <w:lang w:val="en-GB"/>
              </w:rPr>
              <w:br/>
              <w:t>Contact IT Department to run wires through the wall</w:t>
            </w:r>
          </w:p>
          <w:p w14:paraId="7D6DF2AC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E03B148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Helvetica" w:eastAsiaTheme="minorEastAsia" w:hAnsi="Helvetica" w:cs="UniversLTStd-LightObl"/>
                <w:i/>
                <w:i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LightObl"/>
                <w:i/>
                <w:iCs/>
                <w:color w:val="000000"/>
                <w:sz w:val="18"/>
                <w:szCs w:val="20"/>
                <w:lang w:val="en-GB"/>
              </w:rPr>
              <w:br/>
              <w:t>Jane</w:t>
            </w:r>
          </w:p>
          <w:p w14:paraId="6EB520A6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Obl"/>
                <w:i/>
                <w:iCs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5B26622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  <w:t>Date of action to be completed</w:t>
            </w:r>
          </w:p>
        </w:tc>
      </w:tr>
      <w:tr w:rsidR="00B9271D" w:rsidRPr="005D05EB" w14:paraId="5A13417A" w14:textId="77777777" w:rsidTr="006B4429">
        <w:trPr>
          <w:trHeight w:hRule="exact" w:val="269"/>
        </w:trPr>
        <w:tc>
          <w:tcPr>
            <w:tcW w:w="2235" w:type="dxa"/>
            <w:vMerge/>
            <w:vAlign w:val="center"/>
          </w:tcPr>
          <w:p w14:paraId="120AB34E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14:paraId="3F8D70A8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3027B526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E5D3DA8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-LightObl"/>
                <w:i/>
                <w:i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LightObl"/>
                <w:i/>
                <w:iCs/>
                <w:color w:val="000000"/>
                <w:sz w:val="18"/>
                <w:szCs w:val="20"/>
                <w:lang w:val="en-GB"/>
              </w:rPr>
              <w:t>Immediate</w:t>
            </w:r>
          </w:p>
        </w:tc>
      </w:tr>
      <w:tr w:rsidR="00B9271D" w:rsidRPr="005D05EB" w14:paraId="03FA2436" w14:textId="77777777" w:rsidTr="006B4429">
        <w:trPr>
          <w:trHeight w:hRule="exact" w:val="283"/>
        </w:trPr>
        <w:tc>
          <w:tcPr>
            <w:tcW w:w="2235" w:type="dxa"/>
            <w:vMerge/>
            <w:vAlign w:val="center"/>
          </w:tcPr>
          <w:p w14:paraId="2FC3D171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14:paraId="0646BA04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625AD663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1DF70E0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  <w:t>Review date &amp; comment</w:t>
            </w:r>
          </w:p>
        </w:tc>
      </w:tr>
      <w:tr w:rsidR="00B9271D" w:rsidRPr="005D05EB" w14:paraId="6EA97326" w14:textId="77777777" w:rsidTr="006B4429">
        <w:trPr>
          <w:trHeight w:hRule="exact" w:val="281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2E4BCF22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D5628F0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D6D5401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18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63C9BE1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-LightObl"/>
                <w:i/>
                <w:i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LightObl"/>
                <w:i/>
                <w:iCs/>
                <w:color w:val="000000"/>
                <w:sz w:val="18"/>
                <w:szCs w:val="20"/>
                <w:lang w:val="en-GB"/>
              </w:rPr>
              <w:t>Every 6 months</w:t>
            </w:r>
          </w:p>
          <w:p w14:paraId="1E34E7B3" w14:textId="77777777" w:rsidR="00B9271D" w:rsidRPr="005D05EB" w:rsidRDefault="00B9271D" w:rsidP="006B4429">
            <w:pPr>
              <w:pStyle w:val="ContentBullets"/>
              <w:spacing w:after="0" w:line="240" w:lineRule="auto"/>
              <w:ind w:left="0" w:firstLine="0"/>
              <w:jc w:val="center"/>
              <w:rPr>
                <w:rFonts w:ascii="Helvetica" w:hAnsi="Helvetica" w:cs="UniversLTStd-LightObl"/>
                <w:i/>
                <w:iCs/>
                <w:sz w:val="18"/>
                <w:szCs w:val="20"/>
              </w:rPr>
            </w:pPr>
          </w:p>
        </w:tc>
      </w:tr>
      <w:tr w:rsidR="00B9271D" w:rsidRPr="005D05EB" w14:paraId="6FF82B55" w14:textId="77777777" w:rsidTr="006B4429">
        <w:trPr>
          <w:trHeight w:hRule="exact" w:val="34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5B370B0" w14:textId="44AAF1BC" w:rsidR="00B9271D" w:rsidRPr="005D05EB" w:rsidRDefault="0040238E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850" w:line="300" w:lineRule="atLeast"/>
              <w:textAlignment w:val="center"/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  <w:t>Hazard 1</w:t>
            </w:r>
          </w:p>
          <w:p w14:paraId="7FF701C0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20B1FA8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CA4214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D55CF22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-LightObl"/>
                <w:i/>
                <w:iCs/>
                <w:color w:val="000000"/>
                <w:sz w:val="18"/>
                <w:szCs w:val="20"/>
                <w:lang w:val="en-GB"/>
              </w:rPr>
            </w:pPr>
          </w:p>
        </w:tc>
      </w:tr>
      <w:tr w:rsidR="00B9271D" w:rsidRPr="005D05EB" w14:paraId="2A7B8D70" w14:textId="77777777" w:rsidTr="006B4429">
        <w:trPr>
          <w:trHeight w:hRule="exact" w:val="367"/>
        </w:trPr>
        <w:tc>
          <w:tcPr>
            <w:tcW w:w="2235" w:type="dxa"/>
            <w:vMerge w:val="restart"/>
            <w:vAlign w:val="center"/>
          </w:tcPr>
          <w:p w14:paraId="1EA34FDF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A3BD861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4E8EE2F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57065F1C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  <w:t>Date of action to be completed</w:t>
            </w:r>
          </w:p>
        </w:tc>
      </w:tr>
      <w:tr w:rsidR="00B9271D" w:rsidRPr="005D05EB" w14:paraId="756C11E5" w14:textId="77777777" w:rsidTr="006B4429">
        <w:trPr>
          <w:trHeight w:hRule="exact" w:val="340"/>
        </w:trPr>
        <w:tc>
          <w:tcPr>
            <w:tcW w:w="2235" w:type="dxa"/>
            <w:vMerge/>
            <w:vAlign w:val="center"/>
          </w:tcPr>
          <w:p w14:paraId="60EDDA7A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FE35D87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7087CA66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246C9A66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B9271D" w:rsidRPr="005D05EB" w14:paraId="0107A52A" w14:textId="77777777" w:rsidTr="006B4429">
        <w:trPr>
          <w:trHeight w:hRule="exact" w:val="377"/>
        </w:trPr>
        <w:tc>
          <w:tcPr>
            <w:tcW w:w="2235" w:type="dxa"/>
            <w:vMerge/>
            <w:vAlign w:val="center"/>
          </w:tcPr>
          <w:p w14:paraId="4DF76C09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7F87A33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0274C3B5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5484ADAD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  <w:t>Review date &amp; comment</w:t>
            </w:r>
          </w:p>
        </w:tc>
      </w:tr>
      <w:tr w:rsidR="00B9271D" w:rsidRPr="005D05EB" w14:paraId="5B9273AD" w14:textId="77777777" w:rsidTr="006B4429">
        <w:trPr>
          <w:trHeight w:hRule="exact" w:val="340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1D57E22D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F8C8861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D58C0C6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0E851AF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B9271D" w:rsidRPr="005D05EB" w14:paraId="18C21858" w14:textId="77777777" w:rsidTr="006B4429">
        <w:trPr>
          <w:trHeight w:hRule="exact" w:val="34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C6C8A2B" w14:textId="5789F4DB" w:rsidR="00B9271D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850" w:line="300" w:lineRule="atLeast"/>
              <w:textAlignment w:val="center"/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  <w:t>Hazard 2</w:t>
            </w:r>
          </w:p>
          <w:p w14:paraId="0AFD50B1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30D4B34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0AC683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86E410B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B9271D" w:rsidRPr="005D05EB" w14:paraId="4DBA20CF" w14:textId="77777777" w:rsidTr="006B4429">
        <w:trPr>
          <w:trHeight w:hRule="exact" w:val="306"/>
        </w:trPr>
        <w:tc>
          <w:tcPr>
            <w:tcW w:w="2235" w:type="dxa"/>
            <w:vMerge w:val="restart"/>
            <w:vAlign w:val="center"/>
          </w:tcPr>
          <w:p w14:paraId="692C972C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EB05D74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EFE2F9C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78757944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  <w:t>Date of action to be completed</w:t>
            </w:r>
          </w:p>
        </w:tc>
      </w:tr>
      <w:tr w:rsidR="00B9271D" w:rsidRPr="005D05EB" w14:paraId="5A3B5272" w14:textId="77777777" w:rsidTr="006B4429">
        <w:trPr>
          <w:trHeight w:hRule="exact" w:val="340"/>
        </w:trPr>
        <w:tc>
          <w:tcPr>
            <w:tcW w:w="2235" w:type="dxa"/>
            <w:vMerge/>
            <w:vAlign w:val="center"/>
          </w:tcPr>
          <w:p w14:paraId="78898FD2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05F5756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74A65562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2C2673F5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B9271D" w:rsidRPr="005D05EB" w14:paraId="2ADC16B6" w14:textId="77777777" w:rsidTr="006B4429">
        <w:trPr>
          <w:trHeight w:hRule="exact" w:val="359"/>
        </w:trPr>
        <w:tc>
          <w:tcPr>
            <w:tcW w:w="2235" w:type="dxa"/>
            <w:vMerge/>
            <w:vAlign w:val="center"/>
          </w:tcPr>
          <w:p w14:paraId="30D6D474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CA13557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0F882439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74E25B79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  <w:t>Review date &amp; comment</w:t>
            </w:r>
          </w:p>
        </w:tc>
      </w:tr>
      <w:tr w:rsidR="00B9271D" w:rsidRPr="005D05EB" w14:paraId="4A6FE0AC" w14:textId="77777777" w:rsidTr="006B4429">
        <w:trPr>
          <w:trHeight w:hRule="exact" w:val="340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5860115E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8872766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3FF759A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A4F9766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B9271D" w:rsidRPr="005D05EB" w14:paraId="5169275F" w14:textId="77777777" w:rsidTr="006B4429">
        <w:trPr>
          <w:trHeight w:hRule="exact" w:val="34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10AFE4D" w14:textId="62836786" w:rsidR="00B9271D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850" w:line="300" w:lineRule="atLeast"/>
              <w:textAlignment w:val="center"/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  <w:t>Hazard 3</w:t>
            </w:r>
          </w:p>
          <w:p w14:paraId="5DCAA551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234E9FE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019FC0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05A407E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B9271D" w:rsidRPr="005D05EB" w14:paraId="52351925" w14:textId="77777777" w:rsidTr="006B4429">
        <w:trPr>
          <w:trHeight w:hRule="exact" w:val="317"/>
        </w:trPr>
        <w:tc>
          <w:tcPr>
            <w:tcW w:w="2235" w:type="dxa"/>
            <w:vMerge w:val="restart"/>
            <w:vAlign w:val="center"/>
          </w:tcPr>
          <w:p w14:paraId="4A18532F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w w:val="90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23C0C97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4BBC083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61D5629D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  <w:t>Date of action to be completed</w:t>
            </w:r>
          </w:p>
        </w:tc>
      </w:tr>
      <w:tr w:rsidR="00B9271D" w:rsidRPr="005D05EB" w14:paraId="06464C96" w14:textId="77777777" w:rsidTr="006B4429">
        <w:trPr>
          <w:trHeight w:hRule="exact" w:val="340"/>
        </w:trPr>
        <w:tc>
          <w:tcPr>
            <w:tcW w:w="2235" w:type="dxa"/>
            <w:vMerge/>
            <w:vAlign w:val="center"/>
          </w:tcPr>
          <w:p w14:paraId="5A1280CC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w w:val="90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2E40294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5043B3E4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505920A5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B9271D" w:rsidRPr="005D05EB" w14:paraId="50894731" w14:textId="77777777" w:rsidTr="006B4429">
        <w:trPr>
          <w:trHeight w:hRule="exact" w:val="369"/>
        </w:trPr>
        <w:tc>
          <w:tcPr>
            <w:tcW w:w="2235" w:type="dxa"/>
            <w:vMerge/>
            <w:vAlign w:val="center"/>
          </w:tcPr>
          <w:p w14:paraId="51F4C685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w w:val="90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670C6B7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1F8431A0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2D70841E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  <w:t>Review date &amp; comment</w:t>
            </w:r>
          </w:p>
        </w:tc>
      </w:tr>
      <w:tr w:rsidR="00B9271D" w:rsidRPr="005D05EB" w14:paraId="78B9805D" w14:textId="77777777" w:rsidTr="006B4429">
        <w:trPr>
          <w:trHeight w:hRule="exact" w:val="340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3D7D09E7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w w:val="90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0F1BA5D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4873449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1EDBEB1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B9271D" w:rsidRPr="005D05EB" w14:paraId="235007C4" w14:textId="77777777" w:rsidTr="006B4429">
        <w:trPr>
          <w:trHeight w:hRule="exact" w:val="34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F7E577B" w14:textId="66276415" w:rsidR="00B9271D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850" w:line="300" w:lineRule="atLeast"/>
              <w:textAlignment w:val="center"/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  <w:t>Hazard 4</w:t>
            </w:r>
          </w:p>
          <w:p w14:paraId="2CEF18E0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w w:val="90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9A0158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E32811C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28FD7A1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B9271D" w:rsidRPr="005D05EB" w14:paraId="00F415B5" w14:textId="77777777" w:rsidTr="006B4429">
        <w:trPr>
          <w:trHeight w:hRule="exact" w:val="327"/>
        </w:trPr>
        <w:tc>
          <w:tcPr>
            <w:tcW w:w="2235" w:type="dxa"/>
            <w:vMerge w:val="restart"/>
            <w:vAlign w:val="center"/>
          </w:tcPr>
          <w:p w14:paraId="5046C098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557719E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6AE918A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32123E7D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  <w:t>Date of action to be completed</w:t>
            </w:r>
          </w:p>
        </w:tc>
      </w:tr>
      <w:tr w:rsidR="00B9271D" w:rsidRPr="005D05EB" w14:paraId="7A856D65" w14:textId="77777777" w:rsidTr="006B4429">
        <w:trPr>
          <w:trHeight w:hRule="exact" w:val="340"/>
        </w:trPr>
        <w:tc>
          <w:tcPr>
            <w:tcW w:w="2235" w:type="dxa"/>
            <w:vMerge/>
            <w:vAlign w:val="center"/>
          </w:tcPr>
          <w:p w14:paraId="2EF1817E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2019638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11ECA05A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3DD048CB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B9271D" w:rsidRPr="005D05EB" w14:paraId="1C805F97" w14:textId="77777777" w:rsidTr="006B4429">
        <w:trPr>
          <w:trHeight w:hRule="exact" w:val="351"/>
        </w:trPr>
        <w:tc>
          <w:tcPr>
            <w:tcW w:w="2235" w:type="dxa"/>
            <w:vMerge/>
            <w:vAlign w:val="center"/>
          </w:tcPr>
          <w:p w14:paraId="6BC2B586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7BABD02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41F1BBC9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71BDE17D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  <w:t>Review date &amp; comment</w:t>
            </w:r>
          </w:p>
        </w:tc>
      </w:tr>
      <w:tr w:rsidR="00B9271D" w:rsidRPr="005D05EB" w14:paraId="01CA76F9" w14:textId="77777777" w:rsidTr="006B4429">
        <w:trPr>
          <w:trHeight w:hRule="exact" w:val="340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03DFDBFB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E06E188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90704D6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D5144D6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B9271D" w:rsidRPr="005D05EB" w14:paraId="7D440854" w14:textId="77777777" w:rsidTr="006B4429">
        <w:trPr>
          <w:trHeight w:hRule="exact" w:val="34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F42EEE5" w14:textId="103762C2" w:rsidR="00B9271D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850" w:line="300" w:lineRule="atLeast"/>
              <w:textAlignment w:val="center"/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  <w:t>Hazard 5</w:t>
            </w:r>
          </w:p>
          <w:p w14:paraId="55D3A920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40C0A9D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D0008A5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5587317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B9271D" w:rsidRPr="005D05EB" w14:paraId="12D6DD11" w14:textId="77777777" w:rsidTr="006B4429">
        <w:trPr>
          <w:trHeight w:hRule="exact" w:val="308"/>
        </w:trPr>
        <w:tc>
          <w:tcPr>
            <w:tcW w:w="2235" w:type="dxa"/>
            <w:vMerge w:val="restart"/>
            <w:vAlign w:val="center"/>
          </w:tcPr>
          <w:p w14:paraId="36006997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8DF8F0F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3801E0C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250D85E8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  <w:t>Date of action to be completed</w:t>
            </w:r>
          </w:p>
        </w:tc>
      </w:tr>
      <w:tr w:rsidR="00B9271D" w:rsidRPr="005D05EB" w14:paraId="63BF3341" w14:textId="77777777" w:rsidTr="006B4429">
        <w:trPr>
          <w:trHeight w:hRule="exact" w:val="340"/>
        </w:trPr>
        <w:tc>
          <w:tcPr>
            <w:tcW w:w="2235" w:type="dxa"/>
            <w:vMerge/>
            <w:vAlign w:val="center"/>
          </w:tcPr>
          <w:p w14:paraId="57EB891A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1F77F91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0EE59E58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19F84015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B9271D" w:rsidRPr="005D05EB" w14:paraId="083361CB" w14:textId="77777777" w:rsidTr="006B4429">
        <w:trPr>
          <w:trHeight w:hRule="exact" w:val="375"/>
        </w:trPr>
        <w:tc>
          <w:tcPr>
            <w:tcW w:w="2235" w:type="dxa"/>
            <w:vMerge/>
            <w:vAlign w:val="center"/>
          </w:tcPr>
          <w:p w14:paraId="391E2559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48B8DEA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08D027E6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34974685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-Bold"/>
                <w:b/>
                <w:bCs/>
                <w:color w:val="000000"/>
                <w:sz w:val="18"/>
                <w:szCs w:val="20"/>
                <w:lang w:val="en-GB"/>
              </w:rPr>
              <w:t>Review date &amp; comment</w:t>
            </w:r>
          </w:p>
          <w:p w14:paraId="2A793D5A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B9271D" w:rsidRPr="005D05EB" w14:paraId="7839E0FA" w14:textId="77777777" w:rsidTr="006B4429">
        <w:trPr>
          <w:trHeight w:hRule="exact" w:val="340"/>
        </w:trPr>
        <w:tc>
          <w:tcPr>
            <w:tcW w:w="2235" w:type="dxa"/>
            <w:vMerge/>
            <w:vAlign w:val="center"/>
          </w:tcPr>
          <w:p w14:paraId="363B4FC9" w14:textId="77777777" w:rsidR="00B9271D" w:rsidRPr="005D05EB" w:rsidRDefault="00B9271D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C709DD9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14:paraId="276460C8" w14:textId="77777777" w:rsidR="00B9271D" w:rsidRPr="005D05EB" w:rsidRDefault="00B9271D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50E18F0E" w14:textId="77777777" w:rsidR="00B9271D" w:rsidRPr="005D05EB" w:rsidRDefault="00B9271D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</w:tbl>
    <w:p w14:paraId="5F78CF4E" w14:textId="77777777" w:rsidR="00B9271D" w:rsidRPr="005D05EB" w:rsidRDefault="00B9271D" w:rsidP="00B9271D">
      <w:pPr>
        <w:pStyle w:val="NoParagraphStyle"/>
        <w:suppressAutoHyphens/>
        <w:spacing w:after="170"/>
        <w:rPr>
          <w:rFonts w:ascii="Helvetica" w:hAnsi="Helvetica" w:cs="UniversLTStd"/>
          <w:w w:val="90"/>
          <w:sz w:val="20"/>
          <w:szCs w:val="20"/>
        </w:rPr>
      </w:pPr>
    </w:p>
    <w:p w14:paraId="38B5C02C" w14:textId="77777777" w:rsidR="00B9271D" w:rsidRPr="005D05EB" w:rsidRDefault="00B9271D" w:rsidP="00B9271D">
      <w:pPr>
        <w:pStyle w:val="NoParagraphStyle"/>
        <w:suppressAutoHyphens/>
        <w:spacing w:after="170"/>
        <w:rPr>
          <w:rFonts w:ascii="Helvetica" w:hAnsi="Helvetica" w:cs="UniversLTStd"/>
          <w:w w:val="90"/>
          <w:sz w:val="20"/>
          <w:szCs w:val="20"/>
        </w:rPr>
      </w:pPr>
    </w:p>
    <w:p w14:paraId="0D90EA1F" w14:textId="054184C5" w:rsidR="001E1607" w:rsidRPr="005D05EB" w:rsidRDefault="001E1607" w:rsidP="001E1607">
      <w:pPr>
        <w:pStyle w:val="NoParagraphStyle"/>
        <w:suppressAutoHyphens/>
        <w:rPr>
          <w:rFonts w:ascii="Helvetica" w:hAnsi="Helvetica" w:cs="UniversLTStd-Black"/>
          <w:sz w:val="36"/>
          <w:szCs w:val="36"/>
        </w:rPr>
      </w:pPr>
      <w:r w:rsidRPr="005D05EB">
        <w:rPr>
          <w:rFonts w:ascii="Helvetica" w:hAnsi="Helvetica" w:cs="UniversLTStd-BoldCn"/>
          <w:b/>
          <w:bCs/>
          <w:sz w:val="36"/>
          <w:szCs w:val="36"/>
        </w:rPr>
        <w:t xml:space="preserve">Communicating with Stakeholders </w:t>
      </w:r>
      <w:r w:rsidRPr="005D05EB">
        <w:rPr>
          <w:rFonts w:ascii="Helvetica" w:hAnsi="Helvetica" w:cs="UniversLTStd-Black"/>
          <w:sz w:val="36"/>
          <w:szCs w:val="36"/>
        </w:rPr>
        <w:t xml:space="preserve"> </w:t>
      </w:r>
    </w:p>
    <w:p w14:paraId="0B725E43" w14:textId="00CCA3D6" w:rsidR="001E1607" w:rsidRPr="005D05EB" w:rsidRDefault="001E1607" w:rsidP="001E1607">
      <w:pPr>
        <w:pStyle w:val="NoParagraphStyle"/>
        <w:suppressAutoHyphens/>
        <w:spacing w:after="170"/>
        <w:rPr>
          <w:rFonts w:ascii="Helvetica" w:hAnsi="Helvetica" w:cs="UniversLTStd-Bold"/>
          <w:b/>
          <w:bCs/>
        </w:rPr>
      </w:pPr>
      <w:r w:rsidRPr="005D05EB">
        <w:rPr>
          <w:rFonts w:ascii="Helvetica" w:hAnsi="Helvetica" w:cs="UniversLTStd-Bold"/>
          <w:b/>
          <w:bCs/>
        </w:rPr>
        <w:t>How will you communicate your Workplace Health &amp; Safety findings and actions to all stakeholder</w:t>
      </w:r>
      <w:r w:rsidR="00CC160C" w:rsidRPr="005D05EB">
        <w:rPr>
          <w:rFonts w:ascii="Helvetica" w:hAnsi="Helvetica" w:cs="UniversLTStd-Bold"/>
          <w:b/>
          <w:bCs/>
        </w:rPr>
        <w:t>s including your team members</w:t>
      </w:r>
      <w:r w:rsidRPr="005D05EB">
        <w:rPr>
          <w:rFonts w:ascii="Helvetica" w:hAnsi="Helvetica" w:cs="UniversLTStd-Bold"/>
          <w:b/>
          <w:bCs/>
        </w:rPr>
        <w:t>?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4258"/>
        <w:gridCol w:w="4258"/>
      </w:tblGrid>
      <w:tr w:rsidR="001E1607" w:rsidRPr="005D05EB" w14:paraId="271662D3" w14:textId="77777777" w:rsidTr="006B4429">
        <w:trPr>
          <w:trHeight w:val="591"/>
        </w:trPr>
        <w:tc>
          <w:tcPr>
            <w:tcW w:w="4258" w:type="dxa"/>
            <w:shd w:val="clear" w:color="auto" w:fill="F2F2F2" w:themeFill="background1" w:themeFillShade="F2"/>
            <w:vAlign w:val="center"/>
          </w:tcPr>
          <w:p w14:paraId="3D96F041" w14:textId="77777777" w:rsidR="001E1607" w:rsidRPr="005D05EB" w:rsidRDefault="001E1607" w:rsidP="006B4429">
            <w:pPr>
              <w:pStyle w:val="NoParagraphStyle"/>
              <w:suppressAutoHyphens/>
              <w:jc w:val="center"/>
              <w:rPr>
                <w:rFonts w:ascii="Helvetica" w:hAnsi="Helvetica" w:cs="UniversLTStd-Bold"/>
                <w:b/>
                <w:bCs/>
              </w:rPr>
            </w:pPr>
            <w:r w:rsidRPr="005D05EB">
              <w:rPr>
                <w:rFonts w:ascii="Helvetica" w:hAnsi="Helvetica" w:cs="UniversLTStd"/>
                <w:b/>
                <w:sz w:val="20"/>
                <w:szCs w:val="20"/>
              </w:rPr>
              <w:t>Stakeholder</w:t>
            </w:r>
          </w:p>
        </w:tc>
        <w:tc>
          <w:tcPr>
            <w:tcW w:w="4258" w:type="dxa"/>
            <w:shd w:val="clear" w:color="auto" w:fill="F2F2F2" w:themeFill="background1" w:themeFillShade="F2"/>
            <w:vAlign w:val="center"/>
          </w:tcPr>
          <w:p w14:paraId="628BC521" w14:textId="77777777" w:rsidR="001E1607" w:rsidRPr="005D05EB" w:rsidRDefault="001E1607" w:rsidP="006B4429">
            <w:pPr>
              <w:pStyle w:val="NoParagraphStyle"/>
              <w:suppressAutoHyphens/>
              <w:jc w:val="center"/>
              <w:rPr>
                <w:rFonts w:ascii="Helvetica" w:hAnsi="Helvetica" w:cs="UniversLTStd-Bold"/>
                <w:b/>
                <w:bCs/>
              </w:rPr>
            </w:pPr>
            <w:r w:rsidRPr="005D05EB">
              <w:rPr>
                <w:rFonts w:ascii="Helvetica" w:hAnsi="Helvetica" w:cs="UniversLTStd"/>
                <w:b/>
                <w:sz w:val="20"/>
                <w:szCs w:val="20"/>
              </w:rPr>
              <w:t>My Communication Strategy</w:t>
            </w:r>
          </w:p>
        </w:tc>
      </w:tr>
      <w:tr w:rsidR="001E1607" w:rsidRPr="005D05EB" w14:paraId="0CB7BBF7" w14:textId="77777777" w:rsidTr="006B4429">
        <w:trPr>
          <w:trHeight w:val="2034"/>
        </w:trPr>
        <w:tc>
          <w:tcPr>
            <w:tcW w:w="4258" w:type="dxa"/>
          </w:tcPr>
          <w:p w14:paraId="45B5F553" w14:textId="77777777" w:rsidR="001E1607" w:rsidRPr="005D05EB" w:rsidRDefault="001E1607" w:rsidP="00464530">
            <w:pPr>
              <w:pStyle w:val="NoParagraphStyle"/>
              <w:suppressAutoHyphens/>
              <w:spacing w:after="170"/>
              <w:rPr>
                <w:rFonts w:ascii="Helvetica" w:hAnsi="Helvetica" w:cs="UniversLTStd-Bold"/>
                <w:b/>
                <w:bCs/>
              </w:rPr>
            </w:pPr>
          </w:p>
          <w:p w14:paraId="20D9F858" w14:textId="77777777" w:rsidR="00CC160C" w:rsidRPr="005D05EB" w:rsidRDefault="00CC160C" w:rsidP="00464530">
            <w:pPr>
              <w:pStyle w:val="NoParagraphStyle"/>
              <w:suppressAutoHyphens/>
              <w:spacing w:after="170"/>
              <w:rPr>
                <w:rFonts w:ascii="Helvetica" w:hAnsi="Helvetica" w:cs="UniversLTStd-Bold"/>
                <w:b/>
                <w:bCs/>
              </w:rPr>
            </w:pPr>
          </w:p>
        </w:tc>
        <w:tc>
          <w:tcPr>
            <w:tcW w:w="4258" w:type="dxa"/>
          </w:tcPr>
          <w:p w14:paraId="65190A94" w14:textId="77777777" w:rsidR="001E1607" w:rsidRPr="005D05EB" w:rsidRDefault="001E1607" w:rsidP="00464530">
            <w:pPr>
              <w:pStyle w:val="NoParagraphStyle"/>
              <w:suppressAutoHyphens/>
              <w:spacing w:after="170"/>
              <w:rPr>
                <w:rFonts w:ascii="Helvetica" w:hAnsi="Helvetica" w:cs="UniversLTStd-Bold"/>
                <w:b/>
                <w:bCs/>
              </w:rPr>
            </w:pPr>
          </w:p>
        </w:tc>
      </w:tr>
      <w:tr w:rsidR="001E1607" w:rsidRPr="005D05EB" w14:paraId="490E6574" w14:textId="77777777" w:rsidTr="006B4429">
        <w:trPr>
          <w:trHeight w:val="2034"/>
        </w:trPr>
        <w:tc>
          <w:tcPr>
            <w:tcW w:w="4258" w:type="dxa"/>
          </w:tcPr>
          <w:p w14:paraId="70914DE9" w14:textId="77777777" w:rsidR="001E1607" w:rsidRPr="005D05EB" w:rsidRDefault="001E1607" w:rsidP="00464530">
            <w:pPr>
              <w:pStyle w:val="NoParagraphStyle"/>
              <w:suppressAutoHyphens/>
              <w:spacing w:after="170"/>
              <w:rPr>
                <w:rFonts w:ascii="Helvetica" w:hAnsi="Helvetica" w:cs="UniversLTStd-Bold"/>
                <w:b/>
                <w:bCs/>
              </w:rPr>
            </w:pPr>
          </w:p>
          <w:p w14:paraId="7FB2B14B" w14:textId="77777777" w:rsidR="00CC160C" w:rsidRPr="005D05EB" w:rsidRDefault="00CC160C" w:rsidP="00464530">
            <w:pPr>
              <w:pStyle w:val="NoParagraphStyle"/>
              <w:suppressAutoHyphens/>
              <w:spacing w:after="170"/>
              <w:rPr>
                <w:rFonts w:ascii="Helvetica" w:hAnsi="Helvetica" w:cs="UniversLTStd-Bold"/>
                <w:b/>
                <w:bCs/>
              </w:rPr>
            </w:pPr>
          </w:p>
        </w:tc>
        <w:tc>
          <w:tcPr>
            <w:tcW w:w="4258" w:type="dxa"/>
          </w:tcPr>
          <w:p w14:paraId="05487DCA" w14:textId="77777777" w:rsidR="001E1607" w:rsidRPr="005D05EB" w:rsidRDefault="001E1607" w:rsidP="00464530">
            <w:pPr>
              <w:pStyle w:val="NoParagraphStyle"/>
              <w:suppressAutoHyphens/>
              <w:spacing w:after="170"/>
              <w:rPr>
                <w:rFonts w:ascii="Helvetica" w:hAnsi="Helvetica" w:cs="UniversLTStd-Bold"/>
                <w:b/>
                <w:bCs/>
              </w:rPr>
            </w:pPr>
          </w:p>
        </w:tc>
      </w:tr>
      <w:tr w:rsidR="001E1607" w:rsidRPr="005D05EB" w14:paraId="168C0EA2" w14:textId="77777777" w:rsidTr="006B4429">
        <w:trPr>
          <w:trHeight w:val="2034"/>
        </w:trPr>
        <w:tc>
          <w:tcPr>
            <w:tcW w:w="4258" w:type="dxa"/>
          </w:tcPr>
          <w:p w14:paraId="1166EA5E" w14:textId="77777777" w:rsidR="001E1607" w:rsidRPr="005D05EB" w:rsidRDefault="001E1607" w:rsidP="00464530">
            <w:pPr>
              <w:pStyle w:val="NoParagraphStyle"/>
              <w:suppressAutoHyphens/>
              <w:spacing w:after="170"/>
              <w:rPr>
                <w:rFonts w:ascii="Helvetica" w:hAnsi="Helvetica" w:cs="UniversLTStd-Bold"/>
                <w:b/>
                <w:bCs/>
              </w:rPr>
            </w:pPr>
          </w:p>
          <w:p w14:paraId="48570063" w14:textId="77777777" w:rsidR="00CC160C" w:rsidRPr="005D05EB" w:rsidRDefault="00CC160C" w:rsidP="00464530">
            <w:pPr>
              <w:pStyle w:val="NoParagraphStyle"/>
              <w:suppressAutoHyphens/>
              <w:spacing w:after="170"/>
              <w:rPr>
                <w:rFonts w:ascii="Helvetica" w:hAnsi="Helvetica" w:cs="UniversLTStd-Bold"/>
                <w:b/>
                <w:bCs/>
              </w:rPr>
            </w:pPr>
          </w:p>
        </w:tc>
        <w:tc>
          <w:tcPr>
            <w:tcW w:w="4258" w:type="dxa"/>
          </w:tcPr>
          <w:p w14:paraId="4CB6A95C" w14:textId="77777777" w:rsidR="001E1607" w:rsidRPr="005D05EB" w:rsidRDefault="001E1607" w:rsidP="00464530">
            <w:pPr>
              <w:pStyle w:val="NoParagraphStyle"/>
              <w:suppressAutoHyphens/>
              <w:spacing w:after="170"/>
              <w:rPr>
                <w:rFonts w:ascii="Helvetica" w:hAnsi="Helvetica" w:cs="UniversLTStd-Bold"/>
                <w:b/>
                <w:bCs/>
              </w:rPr>
            </w:pPr>
          </w:p>
        </w:tc>
      </w:tr>
      <w:tr w:rsidR="001E1607" w:rsidRPr="005D05EB" w14:paraId="28645029" w14:textId="77777777" w:rsidTr="006B4429">
        <w:trPr>
          <w:trHeight w:val="2034"/>
        </w:trPr>
        <w:tc>
          <w:tcPr>
            <w:tcW w:w="4258" w:type="dxa"/>
          </w:tcPr>
          <w:p w14:paraId="3439E267" w14:textId="77777777" w:rsidR="001E1607" w:rsidRPr="005D05EB" w:rsidRDefault="001E1607" w:rsidP="00464530">
            <w:pPr>
              <w:pStyle w:val="NoParagraphStyle"/>
              <w:suppressAutoHyphens/>
              <w:spacing w:after="170"/>
              <w:rPr>
                <w:rFonts w:ascii="Helvetica" w:hAnsi="Helvetica" w:cs="UniversLTStd-Bold"/>
                <w:b/>
                <w:bCs/>
              </w:rPr>
            </w:pPr>
          </w:p>
          <w:p w14:paraId="711EEECC" w14:textId="77777777" w:rsidR="00CC160C" w:rsidRPr="005D05EB" w:rsidRDefault="00CC160C" w:rsidP="00464530">
            <w:pPr>
              <w:pStyle w:val="NoParagraphStyle"/>
              <w:suppressAutoHyphens/>
              <w:spacing w:after="170"/>
              <w:rPr>
                <w:rFonts w:ascii="Helvetica" w:hAnsi="Helvetica" w:cs="UniversLTStd-Bold"/>
                <w:b/>
                <w:bCs/>
              </w:rPr>
            </w:pPr>
          </w:p>
        </w:tc>
        <w:tc>
          <w:tcPr>
            <w:tcW w:w="4258" w:type="dxa"/>
          </w:tcPr>
          <w:p w14:paraId="4ABBF9A0" w14:textId="77777777" w:rsidR="001E1607" w:rsidRPr="005D05EB" w:rsidRDefault="001E1607" w:rsidP="00464530">
            <w:pPr>
              <w:pStyle w:val="NoParagraphStyle"/>
              <w:suppressAutoHyphens/>
              <w:spacing w:after="170"/>
              <w:rPr>
                <w:rFonts w:ascii="Helvetica" w:hAnsi="Helvetica" w:cs="UniversLTStd-Bold"/>
                <w:b/>
                <w:bCs/>
              </w:rPr>
            </w:pPr>
          </w:p>
        </w:tc>
      </w:tr>
      <w:tr w:rsidR="001E1607" w:rsidRPr="005D05EB" w14:paraId="5D03FCC4" w14:textId="77777777" w:rsidTr="006B4429">
        <w:trPr>
          <w:trHeight w:val="2034"/>
        </w:trPr>
        <w:tc>
          <w:tcPr>
            <w:tcW w:w="4258" w:type="dxa"/>
          </w:tcPr>
          <w:p w14:paraId="2BAF637C" w14:textId="77777777" w:rsidR="001E1607" w:rsidRPr="005D05EB" w:rsidRDefault="001E1607" w:rsidP="00464530">
            <w:pPr>
              <w:pStyle w:val="NoParagraphStyle"/>
              <w:suppressAutoHyphens/>
              <w:spacing w:after="170"/>
              <w:rPr>
                <w:rFonts w:ascii="Helvetica" w:hAnsi="Helvetica" w:cs="UniversLTStd-Bold"/>
                <w:b/>
                <w:bCs/>
              </w:rPr>
            </w:pPr>
          </w:p>
          <w:p w14:paraId="6D56B3E3" w14:textId="77777777" w:rsidR="00CC160C" w:rsidRPr="005D05EB" w:rsidRDefault="00CC160C" w:rsidP="00464530">
            <w:pPr>
              <w:pStyle w:val="NoParagraphStyle"/>
              <w:suppressAutoHyphens/>
              <w:spacing w:after="170"/>
              <w:rPr>
                <w:rFonts w:ascii="Helvetica" w:hAnsi="Helvetica" w:cs="UniversLTStd-Bold"/>
                <w:b/>
                <w:bCs/>
              </w:rPr>
            </w:pPr>
          </w:p>
        </w:tc>
        <w:tc>
          <w:tcPr>
            <w:tcW w:w="4258" w:type="dxa"/>
          </w:tcPr>
          <w:p w14:paraId="324004C6" w14:textId="77777777" w:rsidR="001E1607" w:rsidRPr="005D05EB" w:rsidRDefault="001E1607" w:rsidP="00464530">
            <w:pPr>
              <w:pStyle w:val="NoParagraphStyle"/>
              <w:suppressAutoHyphens/>
              <w:spacing w:after="170"/>
              <w:rPr>
                <w:rFonts w:ascii="Helvetica" w:hAnsi="Helvetica" w:cs="UniversLTStd-Bold"/>
                <w:b/>
                <w:bCs/>
              </w:rPr>
            </w:pPr>
          </w:p>
        </w:tc>
      </w:tr>
    </w:tbl>
    <w:p w14:paraId="161A1906" w14:textId="77777777" w:rsidR="001E1607" w:rsidRPr="005D05EB" w:rsidRDefault="001E1607" w:rsidP="001E1607">
      <w:pPr>
        <w:pStyle w:val="NoParagraphStyle"/>
        <w:suppressAutoHyphens/>
        <w:spacing w:after="170"/>
        <w:rPr>
          <w:rFonts w:ascii="Helvetica" w:hAnsi="Helvetica" w:cs="UniversLTStd-Bold"/>
          <w:b/>
          <w:bCs/>
        </w:rPr>
      </w:pPr>
    </w:p>
    <w:p w14:paraId="058BFF89" w14:textId="77777777" w:rsidR="001E1607" w:rsidRPr="005D05EB" w:rsidRDefault="001E1607" w:rsidP="00B9271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</w:pPr>
    </w:p>
    <w:p w14:paraId="66D6D999" w14:textId="77777777" w:rsidR="001E1607" w:rsidRPr="005D05EB" w:rsidRDefault="001E1607" w:rsidP="00B9271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</w:pPr>
    </w:p>
    <w:p w14:paraId="47F706A5" w14:textId="1BA81E84" w:rsidR="00B9271D" w:rsidRPr="005D05EB" w:rsidRDefault="00B9271D" w:rsidP="006B4429">
      <w:pPr>
        <w:spacing w:after="120"/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</w:pPr>
      <w:r w:rsidRPr="005D05EB"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  <w:t>Training Plan</w:t>
      </w:r>
    </w:p>
    <w:p w14:paraId="6AC6CA18" w14:textId="14FE5347" w:rsidR="00B9271D" w:rsidRPr="005D05EB" w:rsidRDefault="00B9271D" w:rsidP="00B9271D">
      <w:pPr>
        <w:widowControl w:val="0"/>
        <w:suppressAutoHyphens/>
        <w:autoSpaceDE w:val="0"/>
        <w:autoSpaceDN w:val="0"/>
        <w:adjustRightInd w:val="0"/>
        <w:spacing w:after="170" w:line="300" w:lineRule="atLeast"/>
        <w:textAlignment w:val="center"/>
        <w:rPr>
          <w:rFonts w:ascii="Helvetica" w:hAnsi="Helvetica" w:cs="UniversLTStd"/>
          <w:color w:val="000000"/>
          <w:lang w:val="en-GB"/>
        </w:rPr>
      </w:pPr>
      <w:r w:rsidRPr="005D05EB">
        <w:rPr>
          <w:rFonts w:ascii="Helvetica" w:hAnsi="Helvetica" w:cs="UniversLTStd"/>
          <w:color w:val="000000"/>
          <w:lang w:val="en-GB"/>
        </w:rPr>
        <w:t>Not all risks can be managed immediately. There are some that need to be accepted as part of our day-to-day activities. We need to develop and implement training for staff to know how to deal with these risks.</w:t>
      </w:r>
      <w:r w:rsidR="00464530" w:rsidRPr="005D05EB">
        <w:rPr>
          <w:rFonts w:ascii="Helvetica" w:hAnsi="Helvetica" w:cs="UniversLTStd"/>
          <w:color w:val="000000"/>
          <w:lang w:val="en-GB"/>
        </w:rPr>
        <w:t xml:space="preserve"> This may include training from an external provider, in-house training or mentoring and coaching from colleagues.</w:t>
      </w:r>
    </w:p>
    <w:p w14:paraId="6743F8F9" w14:textId="77777777" w:rsidR="00B9271D" w:rsidRPr="005D05EB" w:rsidRDefault="00B9271D" w:rsidP="00B9271D">
      <w:pPr>
        <w:pStyle w:val="NoParagraphStyle"/>
        <w:suppressAutoHyphens/>
        <w:spacing w:after="170"/>
        <w:rPr>
          <w:rFonts w:ascii="Helvetica" w:hAnsi="Helvetica" w:cs="UniversLTStd-Bold"/>
          <w:b/>
          <w:bCs/>
        </w:rPr>
      </w:pPr>
      <w:r w:rsidRPr="005D05EB">
        <w:rPr>
          <w:rFonts w:ascii="Helvetica" w:hAnsi="Helvetica" w:cs="UniversLTStd-Bold"/>
          <w:b/>
          <w:bCs/>
        </w:rPr>
        <w:t>Identify 5 hazards like this in your workplace. If there is already training in place, specify it, but also describe what further training might be required for staff.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694"/>
        <w:gridCol w:w="1275"/>
      </w:tblGrid>
      <w:tr w:rsidR="00077F03" w:rsidRPr="005D05EB" w14:paraId="340662A8" w14:textId="74004473" w:rsidTr="00E73DB5">
        <w:trPr>
          <w:trHeight w:hRule="exact" w:val="696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BBFBA" w14:textId="77777777" w:rsidR="00077F03" w:rsidRPr="005D05EB" w:rsidRDefault="00077F03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Issue or Hazard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71810" w14:textId="77777777" w:rsidR="00077F03" w:rsidRPr="005D05EB" w:rsidRDefault="00077F03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What is in place?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30152" w14:textId="77777777" w:rsidR="00077F03" w:rsidRPr="005D05EB" w:rsidRDefault="00077F03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5D05EB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What are the inadequacies and what is needed?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EF1DA" w14:textId="25CFD235" w:rsidR="00077F03" w:rsidRPr="005D05EB" w:rsidRDefault="00077F03" w:rsidP="006B442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5D05EB">
              <w:rPr>
                <w:rFonts w:ascii="Helvetica" w:hAnsi="Helvetica" w:cs="UniversLTStd"/>
                <w:b/>
                <w:color w:val="000000"/>
                <w:sz w:val="20"/>
                <w:szCs w:val="20"/>
                <w:lang w:val="en-GB"/>
              </w:rPr>
              <w:t>Estimated cost</w:t>
            </w:r>
          </w:p>
        </w:tc>
      </w:tr>
      <w:tr w:rsidR="00077F03" w:rsidRPr="005D05EB" w14:paraId="77F06390" w14:textId="74A11E9F" w:rsidTr="00077F03">
        <w:trPr>
          <w:trHeight w:hRule="exact" w:val="269"/>
        </w:trPr>
        <w:tc>
          <w:tcPr>
            <w:tcW w:w="2093" w:type="dxa"/>
            <w:vMerge w:val="restart"/>
            <w:vAlign w:val="center"/>
          </w:tcPr>
          <w:p w14:paraId="7403A5E4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AFFFF85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59FA71E6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64209F36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18"/>
                <w:szCs w:val="20"/>
              </w:rPr>
            </w:pPr>
          </w:p>
        </w:tc>
      </w:tr>
      <w:tr w:rsidR="00077F03" w:rsidRPr="005D05EB" w14:paraId="704C7881" w14:textId="5288D8B8" w:rsidTr="00077F03">
        <w:trPr>
          <w:trHeight w:hRule="exact" w:val="283"/>
        </w:trPr>
        <w:tc>
          <w:tcPr>
            <w:tcW w:w="2093" w:type="dxa"/>
            <w:vMerge/>
            <w:vAlign w:val="center"/>
          </w:tcPr>
          <w:p w14:paraId="5C287170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551" w:type="dxa"/>
            <w:vMerge/>
            <w:vAlign w:val="center"/>
          </w:tcPr>
          <w:p w14:paraId="1694C5B5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6471796F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6EEFF94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18"/>
                <w:szCs w:val="20"/>
              </w:rPr>
            </w:pPr>
          </w:p>
        </w:tc>
      </w:tr>
      <w:tr w:rsidR="00077F03" w:rsidRPr="005D05EB" w14:paraId="44170A26" w14:textId="79CFD0D1" w:rsidTr="00077F03">
        <w:trPr>
          <w:trHeight w:hRule="exact" w:val="754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40B7DD42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68AFF222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40E8F54B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48ACC06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18"/>
                <w:szCs w:val="20"/>
              </w:rPr>
            </w:pPr>
          </w:p>
        </w:tc>
      </w:tr>
      <w:tr w:rsidR="00077F03" w:rsidRPr="005D05EB" w14:paraId="4EC35806" w14:textId="4BC1E3D0" w:rsidTr="00077F03">
        <w:trPr>
          <w:trHeight w:hRule="exact" w:val="367"/>
        </w:trPr>
        <w:tc>
          <w:tcPr>
            <w:tcW w:w="2093" w:type="dxa"/>
            <w:vMerge w:val="restart"/>
            <w:vAlign w:val="center"/>
          </w:tcPr>
          <w:p w14:paraId="42ED2DB8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FFFC47C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32219E51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684D7009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130A83DE" w14:textId="7DD0026D" w:rsidTr="00077F03">
        <w:trPr>
          <w:trHeight w:hRule="exact" w:val="340"/>
        </w:trPr>
        <w:tc>
          <w:tcPr>
            <w:tcW w:w="2093" w:type="dxa"/>
            <w:vMerge/>
            <w:vAlign w:val="center"/>
          </w:tcPr>
          <w:p w14:paraId="3714CCC6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400A5AB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17E04D84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FFA04C9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4AE2EC84" w14:textId="25967028" w:rsidTr="00077F03">
        <w:trPr>
          <w:trHeight w:hRule="exact" w:val="377"/>
        </w:trPr>
        <w:tc>
          <w:tcPr>
            <w:tcW w:w="2093" w:type="dxa"/>
            <w:vMerge/>
            <w:vAlign w:val="center"/>
          </w:tcPr>
          <w:p w14:paraId="157196FF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1BA62B8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2669FB85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7597FE8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20DC97D4" w14:textId="5F8CA4CC" w:rsidTr="00077F03">
        <w:trPr>
          <w:trHeight w:hRule="exact" w:val="468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7E985D90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364A66CF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5F56D2A9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19B04D2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1118C033" w14:textId="2314B68C" w:rsidTr="00077F03">
        <w:trPr>
          <w:trHeight w:hRule="exact" w:val="306"/>
        </w:trPr>
        <w:tc>
          <w:tcPr>
            <w:tcW w:w="2093" w:type="dxa"/>
            <w:vMerge w:val="restart"/>
            <w:vAlign w:val="center"/>
          </w:tcPr>
          <w:p w14:paraId="49B97236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A5F656B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68C2B7F9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6CABCC8F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3B02DB37" w14:textId="15D37087" w:rsidTr="00077F03">
        <w:trPr>
          <w:trHeight w:hRule="exact" w:val="340"/>
        </w:trPr>
        <w:tc>
          <w:tcPr>
            <w:tcW w:w="2093" w:type="dxa"/>
            <w:vMerge/>
            <w:vAlign w:val="center"/>
          </w:tcPr>
          <w:p w14:paraId="7D9217DA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8A9F04B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5A744EE0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B90B824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4FB51AA4" w14:textId="29F539C3" w:rsidTr="00077F03">
        <w:trPr>
          <w:trHeight w:hRule="exact" w:val="359"/>
        </w:trPr>
        <w:tc>
          <w:tcPr>
            <w:tcW w:w="2093" w:type="dxa"/>
            <w:vMerge/>
            <w:vAlign w:val="center"/>
          </w:tcPr>
          <w:p w14:paraId="77A09FC6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81E641E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70F3B008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FB5AAE8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3F758C02" w14:textId="376A618B" w:rsidTr="00077F03">
        <w:trPr>
          <w:trHeight w:hRule="exact" w:val="340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71CBE99B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36CDCBF5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1016382B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72CF47B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633BE99C" w14:textId="62ABC422" w:rsidTr="00077F03">
        <w:trPr>
          <w:trHeight w:hRule="exact" w:val="317"/>
        </w:trPr>
        <w:tc>
          <w:tcPr>
            <w:tcW w:w="2093" w:type="dxa"/>
            <w:vMerge w:val="restart"/>
            <w:vAlign w:val="center"/>
          </w:tcPr>
          <w:p w14:paraId="1B890005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w w:val="90"/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1D28ABE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35218D71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7290480E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74040248" w14:textId="24293D05" w:rsidTr="00077F03">
        <w:trPr>
          <w:trHeight w:hRule="exact" w:val="340"/>
        </w:trPr>
        <w:tc>
          <w:tcPr>
            <w:tcW w:w="2093" w:type="dxa"/>
            <w:vMerge/>
            <w:vAlign w:val="center"/>
          </w:tcPr>
          <w:p w14:paraId="0C7E0368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w w:val="90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9555850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3A29E35C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D16AD13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439E521A" w14:textId="49FA9DF3" w:rsidTr="00077F03">
        <w:trPr>
          <w:trHeight w:hRule="exact" w:val="369"/>
        </w:trPr>
        <w:tc>
          <w:tcPr>
            <w:tcW w:w="2093" w:type="dxa"/>
            <w:vMerge/>
            <w:vAlign w:val="center"/>
          </w:tcPr>
          <w:p w14:paraId="58D87765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w w:val="90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369459F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78A095C3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E8A4A45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1E6961C5" w14:textId="0A500E7D" w:rsidTr="00077F03">
        <w:trPr>
          <w:trHeight w:hRule="exact" w:val="340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2BC07774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w w:val="90"/>
                <w:sz w:val="18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11B365F9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2A5BCA37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C488795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680633B2" w14:textId="4586457B" w:rsidTr="00077F03">
        <w:trPr>
          <w:trHeight w:hRule="exact" w:val="327"/>
        </w:trPr>
        <w:tc>
          <w:tcPr>
            <w:tcW w:w="2093" w:type="dxa"/>
            <w:vMerge w:val="restart"/>
            <w:vAlign w:val="center"/>
          </w:tcPr>
          <w:p w14:paraId="4BD88879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CF875DA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2CE1B9C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4B245E2B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4F480CCC" w14:textId="4D3D7355" w:rsidTr="00077F03">
        <w:trPr>
          <w:trHeight w:hRule="exact" w:val="340"/>
        </w:trPr>
        <w:tc>
          <w:tcPr>
            <w:tcW w:w="2093" w:type="dxa"/>
            <w:vMerge/>
            <w:vAlign w:val="center"/>
          </w:tcPr>
          <w:p w14:paraId="50FA0F9A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4355BEB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2E13F919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97E6A4E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47D501D6" w14:textId="11C117CB" w:rsidTr="00077F03">
        <w:trPr>
          <w:trHeight w:hRule="exact" w:val="351"/>
        </w:trPr>
        <w:tc>
          <w:tcPr>
            <w:tcW w:w="2093" w:type="dxa"/>
            <w:vMerge/>
            <w:vAlign w:val="center"/>
          </w:tcPr>
          <w:p w14:paraId="1A1FCA59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0A282CF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05812E2C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7BA77FA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13B52EE2" w14:textId="07997243" w:rsidTr="00077F03">
        <w:trPr>
          <w:trHeight w:hRule="exact" w:val="340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51B43CE4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0A90E1FB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733A03EA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4C12FE9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1A12BCB4" w14:textId="2257C0A2" w:rsidTr="00077F03">
        <w:trPr>
          <w:trHeight w:hRule="exact" w:val="308"/>
        </w:trPr>
        <w:tc>
          <w:tcPr>
            <w:tcW w:w="2093" w:type="dxa"/>
            <w:vMerge w:val="restart"/>
            <w:vAlign w:val="center"/>
          </w:tcPr>
          <w:p w14:paraId="28D445C8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285CD8A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122B16B4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1B85C92A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309959E9" w14:textId="76832094" w:rsidTr="00077F03">
        <w:trPr>
          <w:trHeight w:hRule="exact" w:val="340"/>
        </w:trPr>
        <w:tc>
          <w:tcPr>
            <w:tcW w:w="2093" w:type="dxa"/>
            <w:vMerge/>
            <w:vAlign w:val="center"/>
          </w:tcPr>
          <w:p w14:paraId="5BDDF98A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DBB0D27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3BF49232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F85C32E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10C0DCAA" w14:textId="699D8776" w:rsidTr="00077F03">
        <w:trPr>
          <w:trHeight w:hRule="exact" w:val="375"/>
        </w:trPr>
        <w:tc>
          <w:tcPr>
            <w:tcW w:w="2093" w:type="dxa"/>
            <w:vMerge/>
            <w:vAlign w:val="center"/>
          </w:tcPr>
          <w:p w14:paraId="061B2002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9A79077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0C5E17B9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B62AC35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  <w:tr w:rsidR="00077F03" w:rsidRPr="005D05EB" w14:paraId="535A4CE3" w14:textId="73754E22" w:rsidTr="00077F03">
        <w:trPr>
          <w:trHeight w:hRule="exact" w:val="340"/>
        </w:trPr>
        <w:tc>
          <w:tcPr>
            <w:tcW w:w="2093" w:type="dxa"/>
            <w:vMerge/>
            <w:vAlign w:val="center"/>
          </w:tcPr>
          <w:p w14:paraId="51DE3209" w14:textId="77777777" w:rsidR="00077F03" w:rsidRPr="005D05EB" w:rsidRDefault="00077F03" w:rsidP="00B9271D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43259A9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2694" w:type="dxa"/>
            <w:vMerge/>
            <w:vAlign w:val="center"/>
          </w:tcPr>
          <w:p w14:paraId="2AA692CB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643693B" w14:textId="77777777" w:rsidR="00077F03" w:rsidRPr="005D05EB" w:rsidRDefault="00077F03" w:rsidP="00B9271D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hAnsi="Helvetica" w:cs="UniversLTStd"/>
                <w:color w:val="000000"/>
                <w:sz w:val="18"/>
                <w:szCs w:val="20"/>
                <w:lang w:val="en-GB"/>
              </w:rPr>
            </w:pPr>
          </w:p>
        </w:tc>
      </w:tr>
    </w:tbl>
    <w:p w14:paraId="4A4483D2" w14:textId="77777777" w:rsidR="00B9271D" w:rsidRPr="005D05EB" w:rsidRDefault="00B9271D" w:rsidP="00B9271D">
      <w:pPr>
        <w:pStyle w:val="NoParagraphStyle"/>
        <w:suppressAutoHyphens/>
        <w:spacing w:after="170"/>
        <w:rPr>
          <w:rFonts w:ascii="Helvetica" w:hAnsi="Helvetica" w:cs="UniversLTStd"/>
          <w:w w:val="90"/>
          <w:sz w:val="20"/>
          <w:szCs w:val="20"/>
        </w:rPr>
      </w:pPr>
    </w:p>
    <w:p w14:paraId="4181E395" w14:textId="77777777" w:rsidR="00B9271D" w:rsidRPr="005D05EB" w:rsidRDefault="00B9271D" w:rsidP="00B9271D">
      <w:pPr>
        <w:pStyle w:val="NoParagraphStyle"/>
        <w:suppressAutoHyphens/>
        <w:rPr>
          <w:rFonts w:ascii="Helvetica" w:hAnsi="Helvetica" w:cs="UniversLTStd-BoldCn"/>
          <w:b/>
          <w:bCs/>
          <w:sz w:val="36"/>
          <w:szCs w:val="36"/>
        </w:rPr>
      </w:pPr>
    </w:p>
    <w:p w14:paraId="1A781EE3" w14:textId="77777777" w:rsidR="005D05EB" w:rsidRDefault="005D05EB">
      <w:pPr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</w:pPr>
      <w:r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  <w:br w:type="page"/>
      </w:r>
    </w:p>
    <w:p w14:paraId="3F18DF12" w14:textId="1D1A7145" w:rsidR="00F11558" w:rsidRPr="005D05EB" w:rsidRDefault="00F11558" w:rsidP="00F11558">
      <w:pPr>
        <w:rPr>
          <w:rFonts w:ascii="Helvetica" w:hAnsi="Helvetica"/>
        </w:rPr>
      </w:pPr>
      <w:r w:rsidRPr="005D05EB">
        <w:rPr>
          <w:rFonts w:ascii="Helvetica" w:hAnsi="Helvetica"/>
          <w:b/>
          <w:sz w:val="40"/>
          <w:szCs w:val="40"/>
        </w:rPr>
        <w:t xml:space="preserve">Part 2 </w:t>
      </w:r>
      <w:r w:rsidR="00D26323" w:rsidRPr="005D05EB">
        <w:rPr>
          <w:rFonts w:ascii="Helvetica" w:hAnsi="Helvetica"/>
          <w:b/>
          <w:sz w:val="40"/>
          <w:szCs w:val="40"/>
        </w:rPr>
        <w:t>– Meet with your Manager</w:t>
      </w:r>
    </w:p>
    <w:p w14:paraId="38329A65" w14:textId="77777777" w:rsidR="00F11558" w:rsidRPr="005D05EB" w:rsidRDefault="00F11558" w:rsidP="00F11558">
      <w:pPr>
        <w:rPr>
          <w:rFonts w:ascii="Helvetica" w:hAnsi="Helvetica"/>
          <w:color w:val="FF6600"/>
        </w:rPr>
      </w:pPr>
    </w:p>
    <w:p w14:paraId="0859DAE7" w14:textId="77777777" w:rsidR="00F11558" w:rsidRPr="006B4429" w:rsidRDefault="00F11558" w:rsidP="00F11558">
      <w:pPr>
        <w:rPr>
          <w:rFonts w:ascii="Helvetica" w:hAnsi="Helvetica"/>
          <w:b/>
          <w:color w:val="3399FF"/>
        </w:rPr>
      </w:pPr>
      <w:r w:rsidRPr="006B4429">
        <w:rPr>
          <w:rFonts w:ascii="Helvetica" w:hAnsi="Helvetica"/>
          <w:b/>
          <w:color w:val="3399FF"/>
        </w:rPr>
        <w:t>ASSESSMENT INSTRUCTIONS</w:t>
      </w:r>
    </w:p>
    <w:p w14:paraId="7A2F8AF5" w14:textId="77777777" w:rsidR="00F11558" w:rsidRPr="005D05EB" w:rsidRDefault="00F11558" w:rsidP="00F11558">
      <w:pPr>
        <w:rPr>
          <w:rFonts w:ascii="Helvetica" w:hAnsi="Helvetica"/>
        </w:rPr>
      </w:pPr>
    </w:p>
    <w:p w14:paraId="39A15EA6" w14:textId="2B78E4FA" w:rsidR="00F11558" w:rsidRPr="005D05EB" w:rsidRDefault="00F11558" w:rsidP="00F11558">
      <w:pPr>
        <w:rPr>
          <w:rFonts w:ascii="Helvetica" w:hAnsi="Helvetica"/>
          <w:b/>
        </w:rPr>
      </w:pPr>
      <w:r w:rsidRPr="005D05EB">
        <w:rPr>
          <w:rFonts w:ascii="Helvetica" w:hAnsi="Helvetica"/>
          <w:b/>
        </w:rPr>
        <w:t>Step 1</w:t>
      </w:r>
      <w:bookmarkStart w:id="0" w:name="_GoBack"/>
      <w:bookmarkEnd w:id="0"/>
    </w:p>
    <w:p w14:paraId="7EB8DCD8" w14:textId="0F621E77" w:rsidR="00F11558" w:rsidRPr="005D05EB" w:rsidRDefault="00D26323" w:rsidP="00F11558">
      <w:pPr>
        <w:rPr>
          <w:rFonts w:ascii="Helvetica" w:hAnsi="Helvetica"/>
        </w:rPr>
      </w:pPr>
      <w:r w:rsidRPr="005D05EB">
        <w:rPr>
          <w:rFonts w:ascii="Helvetica" w:hAnsi="Helvetica"/>
        </w:rPr>
        <w:t>You are now required</w:t>
      </w:r>
      <w:r w:rsidR="00F11558" w:rsidRPr="005D05EB">
        <w:rPr>
          <w:rFonts w:ascii="Helvetica" w:hAnsi="Helvetica"/>
        </w:rPr>
        <w:t xml:space="preserve"> to meet with your Line Manage</w:t>
      </w:r>
      <w:r w:rsidR="00AC65ED" w:rsidRPr="005D05EB">
        <w:rPr>
          <w:rFonts w:ascii="Helvetica" w:hAnsi="Helvetica"/>
        </w:rPr>
        <w:t>r to discuss your Workplace Assessments 1 &amp; 2 including the WHS</w:t>
      </w:r>
      <w:r w:rsidR="00DE196D" w:rsidRPr="005D05EB">
        <w:rPr>
          <w:rFonts w:ascii="Helvetica" w:hAnsi="Helvetica"/>
        </w:rPr>
        <w:t xml:space="preserve"> Plan,</w:t>
      </w:r>
      <w:r w:rsidR="00F11558" w:rsidRPr="005D05EB">
        <w:rPr>
          <w:rFonts w:ascii="Helvetica" w:hAnsi="Helvetica"/>
        </w:rPr>
        <w:t xml:space="preserve"> and </w:t>
      </w:r>
      <w:r w:rsidR="00DE196D" w:rsidRPr="005D05EB">
        <w:rPr>
          <w:rFonts w:ascii="Helvetica" w:hAnsi="Helvetica"/>
        </w:rPr>
        <w:t xml:space="preserve">also </w:t>
      </w:r>
      <w:r w:rsidR="00F11558" w:rsidRPr="005D05EB">
        <w:rPr>
          <w:rFonts w:ascii="Helvetica" w:hAnsi="Helvetica"/>
        </w:rPr>
        <w:t xml:space="preserve">to arrange sign off. You will then gain feedback from your Line Manager on what could be improved for next time. </w:t>
      </w:r>
      <w:r w:rsidR="00F11558" w:rsidRPr="005D05EB">
        <w:rPr>
          <w:rFonts w:ascii="Helvetica" w:hAnsi="Helvetica"/>
          <w:b/>
          <w:i/>
        </w:rPr>
        <w:t>Please get your Manager to sign off on you performing these assessments in your workplace.</w:t>
      </w:r>
    </w:p>
    <w:p w14:paraId="43D0DF72" w14:textId="77777777" w:rsidR="00F11558" w:rsidRPr="005D05EB" w:rsidRDefault="00F11558" w:rsidP="00730DD4">
      <w:pPr>
        <w:spacing w:line="360" w:lineRule="auto"/>
        <w:rPr>
          <w:rFonts w:ascii="Helvetica" w:hAnsi="Helvetica"/>
        </w:rPr>
      </w:pPr>
    </w:p>
    <w:p w14:paraId="44900E7E" w14:textId="1FC96CB7" w:rsidR="00D26323" w:rsidRPr="005D05EB" w:rsidRDefault="00D26323" w:rsidP="00D26323">
      <w:pPr>
        <w:rPr>
          <w:rFonts w:ascii="Helvetica" w:hAnsi="Helvetica"/>
        </w:rPr>
      </w:pPr>
      <w:r w:rsidRPr="005D05EB">
        <w:rPr>
          <w:rFonts w:ascii="Helvetica" w:hAnsi="Helvetica"/>
        </w:rPr>
        <w:t>Please note, if you are unable to me</w:t>
      </w:r>
      <w:r w:rsidR="00DE196D" w:rsidRPr="005D05EB">
        <w:rPr>
          <w:rFonts w:ascii="Helvetica" w:hAnsi="Helvetica"/>
        </w:rPr>
        <w:t>et with your manager there are 3</w:t>
      </w:r>
      <w:r w:rsidRPr="005D05EB">
        <w:rPr>
          <w:rFonts w:ascii="Helvetica" w:hAnsi="Helvetica"/>
        </w:rPr>
        <w:t xml:space="preserve"> other options available for sign off: </w:t>
      </w:r>
    </w:p>
    <w:p w14:paraId="6588C8C5" w14:textId="77777777" w:rsidR="00D26323" w:rsidRPr="005D05EB" w:rsidRDefault="00D26323" w:rsidP="00D26323">
      <w:pPr>
        <w:rPr>
          <w:rFonts w:ascii="Helvetica" w:hAnsi="Helvetica"/>
        </w:rPr>
      </w:pPr>
    </w:p>
    <w:p w14:paraId="4B8B14F8" w14:textId="77777777" w:rsidR="00D26323" w:rsidRPr="005D05EB" w:rsidRDefault="00D26323" w:rsidP="00D26323">
      <w:pPr>
        <w:pStyle w:val="ListParagraph"/>
        <w:numPr>
          <w:ilvl w:val="0"/>
          <w:numId w:val="15"/>
        </w:numPr>
        <w:rPr>
          <w:rFonts w:ascii="Helvetica" w:hAnsi="Helvetica"/>
        </w:rPr>
      </w:pPr>
      <w:r w:rsidRPr="005D05EB">
        <w:rPr>
          <w:rFonts w:ascii="Helvetica" w:hAnsi="Helvetica"/>
        </w:rPr>
        <w:t>Attend a Proteus Implementation Day to be assessed by a Proteus Coach (</w:t>
      </w:r>
      <w:proofErr w:type="spellStart"/>
      <w:r w:rsidRPr="005D05EB">
        <w:rPr>
          <w:rFonts w:ascii="Helvetica" w:hAnsi="Helvetica"/>
        </w:rPr>
        <w:t>ph</w:t>
      </w:r>
      <w:proofErr w:type="spellEnd"/>
      <w:r w:rsidRPr="005D05EB">
        <w:rPr>
          <w:rFonts w:ascii="Helvetica" w:hAnsi="Helvetica"/>
        </w:rPr>
        <w:t>: 1300 219 903 for further information).</w:t>
      </w:r>
    </w:p>
    <w:p w14:paraId="31B03B0C" w14:textId="77777777" w:rsidR="00D26323" w:rsidRPr="005D05EB" w:rsidRDefault="00D26323" w:rsidP="00D26323">
      <w:pPr>
        <w:pStyle w:val="ListParagraph"/>
        <w:numPr>
          <w:ilvl w:val="0"/>
          <w:numId w:val="15"/>
        </w:numPr>
        <w:rPr>
          <w:rFonts w:ascii="Helvetica" w:hAnsi="Helvetica"/>
        </w:rPr>
      </w:pPr>
      <w:r w:rsidRPr="005D05EB">
        <w:rPr>
          <w:rFonts w:ascii="Helvetica" w:hAnsi="Helvetica"/>
        </w:rPr>
        <w:t>Arrange an appointment at a Proteus office to be assessed by a Proteus Coach (</w:t>
      </w:r>
      <w:proofErr w:type="spellStart"/>
      <w:r w:rsidRPr="005D05EB">
        <w:rPr>
          <w:rFonts w:ascii="Helvetica" w:hAnsi="Helvetica"/>
        </w:rPr>
        <w:t>ph</w:t>
      </w:r>
      <w:proofErr w:type="spellEnd"/>
      <w:r w:rsidRPr="005D05EB">
        <w:rPr>
          <w:rFonts w:ascii="Helvetica" w:hAnsi="Helvetica"/>
        </w:rPr>
        <w:t>: 1300 219 903)</w:t>
      </w:r>
    </w:p>
    <w:p w14:paraId="2E53166D" w14:textId="50D603BD" w:rsidR="00D26323" w:rsidRPr="005D05EB" w:rsidRDefault="00D26323" w:rsidP="00AC65ED">
      <w:pPr>
        <w:pStyle w:val="ListParagraph"/>
        <w:numPr>
          <w:ilvl w:val="0"/>
          <w:numId w:val="15"/>
        </w:numPr>
        <w:rPr>
          <w:rFonts w:ascii="Helvetica" w:hAnsi="Helvetica"/>
        </w:rPr>
      </w:pPr>
      <w:r w:rsidRPr="005D05EB">
        <w:rPr>
          <w:rFonts w:ascii="Helvetica" w:hAnsi="Helvetica"/>
        </w:rPr>
        <w:t>Arrange an appointment for a phone meeting assessment with your Proteus Coach (</w:t>
      </w:r>
      <w:proofErr w:type="spellStart"/>
      <w:r w:rsidRPr="005D05EB">
        <w:rPr>
          <w:rFonts w:ascii="Helvetica" w:hAnsi="Helvetica"/>
        </w:rPr>
        <w:t>ph</w:t>
      </w:r>
      <w:proofErr w:type="spellEnd"/>
      <w:r w:rsidRPr="005D05EB">
        <w:rPr>
          <w:rFonts w:ascii="Helvetica" w:hAnsi="Helvetica"/>
        </w:rPr>
        <w:t>: 1300 219 903)</w:t>
      </w:r>
    </w:p>
    <w:p w14:paraId="2D4FDB98" w14:textId="77777777" w:rsidR="00730DD4" w:rsidRPr="005D05EB" w:rsidRDefault="00730DD4" w:rsidP="00730DD4">
      <w:pPr>
        <w:spacing w:line="360" w:lineRule="auto"/>
        <w:rPr>
          <w:rFonts w:ascii="Helvetica" w:hAnsi="Helvetica"/>
        </w:rPr>
      </w:pPr>
    </w:p>
    <w:p w14:paraId="6BA82ACF" w14:textId="77777777" w:rsidR="00730DD4" w:rsidRPr="005D05EB" w:rsidRDefault="00730DD4" w:rsidP="00730DD4">
      <w:pPr>
        <w:spacing w:line="360" w:lineRule="auto"/>
        <w:rPr>
          <w:rFonts w:ascii="Helvetica" w:hAnsi="Helvetica"/>
        </w:rPr>
      </w:pPr>
    </w:p>
    <w:p w14:paraId="2D7F4A2D" w14:textId="77777777" w:rsidR="00730DD4" w:rsidRPr="005D05EB" w:rsidRDefault="00730DD4" w:rsidP="00730DD4">
      <w:pPr>
        <w:spacing w:line="360" w:lineRule="auto"/>
        <w:rPr>
          <w:rFonts w:ascii="Helvetica" w:hAnsi="Helvetica"/>
        </w:rPr>
      </w:pPr>
    </w:p>
    <w:p w14:paraId="2801D7DB" w14:textId="77777777" w:rsidR="00730DD4" w:rsidRPr="005D05EB" w:rsidRDefault="00730DD4" w:rsidP="00730DD4">
      <w:pPr>
        <w:pStyle w:val="NoParagraphStyle"/>
        <w:suppressAutoHyphens/>
        <w:rPr>
          <w:rFonts w:ascii="Helvetica" w:hAnsi="Helvetica" w:cs="UniversLTStd-BoldCn"/>
          <w:b/>
          <w:bCs/>
          <w:color w:val="808080" w:themeColor="background1" w:themeShade="80"/>
          <w:sz w:val="36"/>
          <w:szCs w:val="36"/>
          <w:u w:val="single"/>
        </w:rPr>
      </w:pPr>
    </w:p>
    <w:p w14:paraId="69C2C5B9" w14:textId="77777777" w:rsidR="00730DD4" w:rsidRPr="005D05EB" w:rsidRDefault="00730DD4" w:rsidP="00730DD4">
      <w:pPr>
        <w:pStyle w:val="NoParagraphStyle"/>
        <w:suppressAutoHyphens/>
        <w:rPr>
          <w:rFonts w:ascii="Helvetica" w:hAnsi="Helvetica" w:cs="UniversLTStd-BoldCn"/>
          <w:b/>
          <w:bCs/>
          <w:color w:val="808080" w:themeColor="background1" w:themeShade="80"/>
          <w:sz w:val="36"/>
          <w:szCs w:val="36"/>
          <w:u w:val="single"/>
        </w:rPr>
      </w:pPr>
    </w:p>
    <w:p w14:paraId="702829E3" w14:textId="77777777" w:rsidR="00730DD4" w:rsidRPr="005D05EB" w:rsidRDefault="00730DD4" w:rsidP="00730DD4">
      <w:pPr>
        <w:pStyle w:val="NoParagraphStyle"/>
        <w:suppressAutoHyphens/>
        <w:rPr>
          <w:rFonts w:ascii="Helvetica" w:hAnsi="Helvetica" w:cs="UniversLTStd-BoldCn"/>
          <w:b/>
          <w:bCs/>
          <w:color w:val="808080" w:themeColor="background1" w:themeShade="80"/>
          <w:sz w:val="36"/>
          <w:szCs w:val="36"/>
          <w:u w:val="single"/>
        </w:rPr>
      </w:pPr>
    </w:p>
    <w:p w14:paraId="4FDBE7F1" w14:textId="77777777" w:rsidR="00730DD4" w:rsidRPr="005D05EB" w:rsidRDefault="00730DD4" w:rsidP="00730DD4">
      <w:pPr>
        <w:pStyle w:val="NoParagraphStyle"/>
        <w:suppressAutoHyphens/>
        <w:rPr>
          <w:rFonts w:ascii="Helvetica" w:hAnsi="Helvetica" w:cs="UniversLTStd-BoldCn"/>
          <w:b/>
          <w:bCs/>
          <w:color w:val="808080" w:themeColor="background1" w:themeShade="80"/>
          <w:sz w:val="36"/>
          <w:szCs w:val="36"/>
          <w:u w:val="single"/>
        </w:rPr>
      </w:pPr>
    </w:p>
    <w:p w14:paraId="425DF9C5" w14:textId="77777777" w:rsidR="00730DD4" w:rsidRPr="005D05EB" w:rsidRDefault="00730DD4" w:rsidP="00730DD4">
      <w:pPr>
        <w:pStyle w:val="NoParagraphStyle"/>
        <w:suppressAutoHyphens/>
        <w:rPr>
          <w:rFonts w:ascii="Helvetica" w:hAnsi="Helvetica" w:cs="UniversLTStd-BoldCn"/>
          <w:b/>
          <w:bCs/>
          <w:color w:val="808080" w:themeColor="background1" w:themeShade="80"/>
          <w:sz w:val="36"/>
          <w:szCs w:val="36"/>
          <w:u w:val="single"/>
        </w:rPr>
      </w:pPr>
    </w:p>
    <w:p w14:paraId="2A43BFA7" w14:textId="77777777" w:rsidR="00730DD4" w:rsidRPr="005D05EB" w:rsidRDefault="00730DD4" w:rsidP="00730DD4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</w:pPr>
    </w:p>
    <w:p w14:paraId="41218664" w14:textId="7912FC3A" w:rsidR="00730DD4" w:rsidRPr="005D05EB" w:rsidRDefault="00730DD4" w:rsidP="00F10D8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</w:pPr>
    </w:p>
    <w:p w14:paraId="36A7BDE2" w14:textId="77777777" w:rsidR="00B567FA" w:rsidRPr="005D05EB" w:rsidRDefault="00B567FA" w:rsidP="00730DD4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</w:pPr>
    </w:p>
    <w:p w14:paraId="06AE2BAB" w14:textId="77777777" w:rsidR="005E5B0A" w:rsidRPr="005D05EB" w:rsidRDefault="005E5B0A" w:rsidP="00730DD4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</w:pPr>
    </w:p>
    <w:p w14:paraId="62CDE961" w14:textId="77777777" w:rsidR="005E5B0A" w:rsidRPr="005D05EB" w:rsidRDefault="005E5B0A" w:rsidP="00730DD4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</w:pPr>
    </w:p>
    <w:p w14:paraId="2EFF1569" w14:textId="77777777" w:rsidR="00AC65ED" w:rsidRPr="005D05EB" w:rsidRDefault="00AC65ED" w:rsidP="00D26323">
      <w:pPr>
        <w:rPr>
          <w:rFonts w:ascii="Helvetica" w:hAnsi="Helvetica"/>
          <w:b/>
          <w:sz w:val="28"/>
          <w:szCs w:val="28"/>
        </w:rPr>
      </w:pPr>
    </w:p>
    <w:p w14:paraId="0AE5302B" w14:textId="77777777" w:rsidR="00AC65ED" w:rsidRPr="005D05EB" w:rsidRDefault="00AC65ED" w:rsidP="00D26323">
      <w:pPr>
        <w:rPr>
          <w:rFonts w:ascii="Helvetica" w:hAnsi="Helvetica"/>
          <w:b/>
          <w:sz w:val="28"/>
          <w:szCs w:val="28"/>
        </w:rPr>
      </w:pPr>
    </w:p>
    <w:p w14:paraId="15759EFE" w14:textId="77777777" w:rsidR="00AC65ED" w:rsidRPr="005D05EB" w:rsidRDefault="00AC65ED" w:rsidP="00D26323">
      <w:pPr>
        <w:rPr>
          <w:rFonts w:ascii="Helvetica" w:hAnsi="Helvetica"/>
          <w:b/>
          <w:sz w:val="28"/>
          <w:szCs w:val="28"/>
        </w:rPr>
      </w:pPr>
    </w:p>
    <w:p w14:paraId="52B33D02" w14:textId="77777777" w:rsidR="00D26323" w:rsidRPr="005D05EB" w:rsidRDefault="00D26323" w:rsidP="00D26323">
      <w:pPr>
        <w:rPr>
          <w:rFonts w:ascii="Helvetica" w:hAnsi="Helvetica"/>
          <w:b/>
          <w:sz w:val="28"/>
          <w:szCs w:val="28"/>
        </w:rPr>
      </w:pPr>
      <w:r w:rsidRPr="005D05EB">
        <w:rPr>
          <w:rFonts w:ascii="Helvetica" w:hAnsi="Helvetica"/>
          <w:b/>
          <w:sz w:val="28"/>
          <w:szCs w:val="28"/>
        </w:rPr>
        <w:t>Manager’s Sign Off</w:t>
      </w:r>
    </w:p>
    <w:p w14:paraId="413857F5" w14:textId="77777777" w:rsidR="00D26323" w:rsidRPr="005D05EB" w:rsidRDefault="00D26323" w:rsidP="00D26323">
      <w:pPr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6"/>
        <w:gridCol w:w="649"/>
        <w:gridCol w:w="611"/>
      </w:tblGrid>
      <w:tr w:rsidR="00D26323" w:rsidRPr="005D05EB" w14:paraId="404ED468" w14:textId="77777777" w:rsidTr="006B4429">
        <w:tc>
          <w:tcPr>
            <w:tcW w:w="7256" w:type="dxa"/>
            <w:shd w:val="clear" w:color="auto" w:fill="3399FF"/>
            <w:vAlign w:val="center"/>
          </w:tcPr>
          <w:p w14:paraId="299330DD" w14:textId="5C6120AE" w:rsidR="00D26323" w:rsidRPr="005D05EB" w:rsidRDefault="00D26323" w:rsidP="006B4429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5D05EB">
              <w:rPr>
                <w:rFonts w:ascii="Helvetica" w:hAnsi="Helvetica"/>
                <w:b/>
                <w:color w:val="FFFFFF" w:themeColor="background1"/>
              </w:rPr>
              <w:t>WHS – Workplace Assessment 1</w:t>
            </w:r>
            <w:r w:rsidR="00AC65ED" w:rsidRPr="005D05EB">
              <w:rPr>
                <w:rFonts w:ascii="Helvetica" w:hAnsi="Helvetica"/>
                <w:b/>
                <w:color w:val="FFFFFF" w:themeColor="background1"/>
              </w:rPr>
              <w:t xml:space="preserve"> &amp; 2</w:t>
            </w:r>
          </w:p>
        </w:tc>
        <w:tc>
          <w:tcPr>
            <w:tcW w:w="649" w:type="dxa"/>
            <w:shd w:val="clear" w:color="auto" w:fill="3399FF"/>
            <w:vAlign w:val="center"/>
          </w:tcPr>
          <w:p w14:paraId="0EC6667B" w14:textId="77777777" w:rsidR="00D26323" w:rsidRPr="005D05EB" w:rsidRDefault="00D26323" w:rsidP="006B4429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5D05EB">
              <w:rPr>
                <w:rFonts w:ascii="Helvetica" w:hAnsi="Helvetica"/>
                <w:b/>
                <w:color w:val="FFFFFF" w:themeColor="background1"/>
              </w:rPr>
              <w:t>Yes</w:t>
            </w:r>
          </w:p>
        </w:tc>
        <w:tc>
          <w:tcPr>
            <w:tcW w:w="611" w:type="dxa"/>
            <w:shd w:val="clear" w:color="auto" w:fill="3399FF"/>
            <w:vAlign w:val="center"/>
          </w:tcPr>
          <w:p w14:paraId="6C562824" w14:textId="77777777" w:rsidR="00D26323" w:rsidRPr="005D05EB" w:rsidRDefault="00D26323" w:rsidP="006B4429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5D05EB">
              <w:rPr>
                <w:rFonts w:ascii="Helvetica" w:hAnsi="Helvetica"/>
                <w:b/>
                <w:color w:val="FFFFFF" w:themeColor="background1"/>
              </w:rPr>
              <w:t>No</w:t>
            </w:r>
          </w:p>
        </w:tc>
      </w:tr>
      <w:tr w:rsidR="00D26323" w:rsidRPr="005D05EB" w14:paraId="59F1002D" w14:textId="77777777" w:rsidTr="006B4429">
        <w:tc>
          <w:tcPr>
            <w:tcW w:w="7256" w:type="dxa"/>
          </w:tcPr>
          <w:p w14:paraId="2B375FD7" w14:textId="5C1B7944" w:rsidR="00D26323" w:rsidRPr="005D05EB" w:rsidRDefault="00DE196D" w:rsidP="00D26323">
            <w:pPr>
              <w:spacing w:before="10" w:after="10"/>
              <w:rPr>
                <w:rFonts w:ascii="Helvetica" w:hAnsi="Helvetica"/>
              </w:rPr>
            </w:pPr>
            <w:r w:rsidRPr="005D05EB">
              <w:rPr>
                <w:rFonts w:ascii="Helvetica" w:hAnsi="Helvetica"/>
              </w:rPr>
              <w:t>Did the student present relevant WHS information to the work team including (1) legislative and organisational requirements and (2) identified hazards and outcomes</w:t>
            </w:r>
            <w:r w:rsidR="00214EB4">
              <w:rPr>
                <w:rFonts w:ascii="Helvetica" w:hAnsi="Helvetica"/>
              </w:rPr>
              <w:t xml:space="preserve"> of risk assessment and control</w:t>
            </w:r>
            <w:r w:rsidRPr="005D05EB">
              <w:rPr>
                <w:rFonts w:ascii="Helvetica" w:hAnsi="Helvetica"/>
              </w:rPr>
              <w:t>?</w:t>
            </w:r>
          </w:p>
        </w:tc>
        <w:tc>
          <w:tcPr>
            <w:tcW w:w="649" w:type="dxa"/>
          </w:tcPr>
          <w:p w14:paraId="06648E94" w14:textId="77777777" w:rsidR="00D26323" w:rsidRPr="005D05EB" w:rsidRDefault="00D26323" w:rsidP="00D26323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5ABE8494" w14:textId="77777777" w:rsidR="00D26323" w:rsidRPr="005D05EB" w:rsidRDefault="00D26323" w:rsidP="00D26323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26323" w:rsidRPr="005D05EB" w14:paraId="608066BF" w14:textId="77777777" w:rsidTr="006B4429">
        <w:tc>
          <w:tcPr>
            <w:tcW w:w="7256" w:type="dxa"/>
          </w:tcPr>
          <w:p w14:paraId="0DA09318" w14:textId="426FA04D" w:rsidR="00D26323" w:rsidRPr="005D05EB" w:rsidRDefault="00DE196D" w:rsidP="00D26323">
            <w:pPr>
              <w:spacing w:before="10" w:after="10"/>
              <w:rPr>
                <w:rFonts w:ascii="Helvetica" w:hAnsi="Helvetica"/>
              </w:rPr>
            </w:pPr>
            <w:r w:rsidRPr="005D05EB">
              <w:rPr>
                <w:rFonts w:ascii="Helvetica" w:hAnsi="Helvetica"/>
              </w:rPr>
              <w:t>Has the student ensured the team have access</w:t>
            </w:r>
            <w:r w:rsidR="00214EB4">
              <w:rPr>
                <w:rFonts w:ascii="Helvetica" w:hAnsi="Helvetica"/>
              </w:rPr>
              <w:t xml:space="preserve"> to WHS policies and procedures</w:t>
            </w:r>
            <w:r w:rsidRPr="005D05EB">
              <w:rPr>
                <w:rFonts w:ascii="Helvetica" w:hAnsi="Helvetica"/>
              </w:rPr>
              <w:t>?</w:t>
            </w:r>
          </w:p>
        </w:tc>
        <w:tc>
          <w:tcPr>
            <w:tcW w:w="649" w:type="dxa"/>
          </w:tcPr>
          <w:p w14:paraId="6437C3E7" w14:textId="77777777" w:rsidR="00D26323" w:rsidRPr="005D05EB" w:rsidRDefault="00D26323" w:rsidP="00D26323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4A6359FF" w14:textId="77777777" w:rsidR="00D26323" w:rsidRPr="005D05EB" w:rsidRDefault="00D26323" w:rsidP="00D26323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26323" w:rsidRPr="005D05EB" w14:paraId="4075F05C" w14:textId="77777777" w:rsidTr="006B4429">
        <w:tc>
          <w:tcPr>
            <w:tcW w:w="7256" w:type="dxa"/>
          </w:tcPr>
          <w:p w14:paraId="38F2A8CB" w14:textId="21DDBCAB" w:rsidR="00D26323" w:rsidRPr="005D05EB" w:rsidRDefault="00DE196D" w:rsidP="00D26323">
            <w:pPr>
              <w:spacing w:before="10" w:after="10"/>
              <w:rPr>
                <w:rFonts w:ascii="Helvetica" w:hAnsi="Helvetica"/>
              </w:rPr>
            </w:pPr>
            <w:r w:rsidRPr="005D05EB">
              <w:rPr>
                <w:rFonts w:ascii="Helvetica" w:hAnsi="Helvetica"/>
              </w:rPr>
              <w:t>Has the student implemented</w:t>
            </w:r>
            <w:r w:rsidR="00A10B74" w:rsidRPr="005D05EB">
              <w:rPr>
                <w:rFonts w:ascii="Helvetica" w:hAnsi="Helvetica"/>
              </w:rPr>
              <w:t xml:space="preserve"> and monitored procedures according to organisational and legislative WHS requirements including:</w:t>
            </w:r>
          </w:p>
        </w:tc>
        <w:tc>
          <w:tcPr>
            <w:tcW w:w="649" w:type="dxa"/>
            <w:shd w:val="clear" w:color="auto" w:fill="808080"/>
          </w:tcPr>
          <w:p w14:paraId="504253CE" w14:textId="77777777" w:rsidR="00D26323" w:rsidRPr="005D05EB" w:rsidRDefault="00D26323" w:rsidP="00D26323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  <w:shd w:val="clear" w:color="auto" w:fill="808080"/>
          </w:tcPr>
          <w:p w14:paraId="1B95DA6F" w14:textId="77777777" w:rsidR="00D26323" w:rsidRPr="005D05EB" w:rsidRDefault="00D26323" w:rsidP="00D26323">
            <w:pPr>
              <w:spacing w:before="10" w:after="10"/>
              <w:rPr>
                <w:rFonts w:ascii="Helvetica" w:hAnsi="Helvetica"/>
              </w:rPr>
            </w:pPr>
          </w:p>
          <w:p w14:paraId="5EE98A92" w14:textId="77777777" w:rsidR="00D26323" w:rsidRPr="005D05EB" w:rsidRDefault="00D26323" w:rsidP="00D26323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26323" w:rsidRPr="005D05EB" w14:paraId="0C66E555" w14:textId="77777777" w:rsidTr="006B4429">
        <w:tc>
          <w:tcPr>
            <w:tcW w:w="7256" w:type="dxa"/>
          </w:tcPr>
          <w:p w14:paraId="5E662279" w14:textId="7374B3B5" w:rsidR="00A10B74" w:rsidRPr="005D05EB" w:rsidRDefault="00A10B74" w:rsidP="00214EB4">
            <w:pPr>
              <w:pStyle w:val="ListParagraph"/>
              <w:numPr>
                <w:ilvl w:val="0"/>
                <w:numId w:val="17"/>
              </w:numPr>
              <w:spacing w:before="10" w:after="10"/>
              <w:rPr>
                <w:rFonts w:ascii="Helvetica" w:hAnsi="Helvetica"/>
              </w:rPr>
            </w:pPr>
            <w:r w:rsidRPr="005D05EB">
              <w:rPr>
                <w:rFonts w:ascii="Helvetica" w:hAnsi="Helvetica"/>
              </w:rPr>
              <w:t xml:space="preserve">identifying, reporting and taking action on WHS hazards and   </w:t>
            </w:r>
          </w:p>
          <w:p w14:paraId="0792D3CA" w14:textId="7F042E03" w:rsidR="00D26323" w:rsidRPr="005D05EB" w:rsidRDefault="00A10B74" w:rsidP="00214EB4">
            <w:pPr>
              <w:pStyle w:val="ListParagraph"/>
              <w:numPr>
                <w:ilvl w:val="0"/>
                <w:numId w:val="17"/>
              </w:numPr>
              <w:spacing w:before="10" w:after="10"/>
              <w:rPr>
                <w:rFonts w:ascii="Helvetica" w:hAnsi="Helvetica"/>
              </w:rPr>
            </w:pPr>
            <w:r w:rsidRPr="005D05EB">
              <w:rPr>
                <w:rFonts w:ascii="Helvetica" w:hAnsi="Helvetica"/>
              </w:rPr>
              <w:t>risks</w:t>
            </w:r>
          </w:p>
        </w:tc>
        <w:tc>
          <w:tcPr>
            <w:tcW w:w="649" w:type="dxa"/>
          </w:tcPr>
          <w:p w14:paraId="26D3A21C" w14:textId="77777777" w:rsidR="00D26323" w:rsidRPr="005D05EB" w:rsidRDefault="00D26323" w:rsidP="00D26323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1FFEC8B7" w14:textId="77777777" w:rsidR="00D26323" w:rsidRPr="005D05EB" w:rsidRDefault="00D26323" w:rsidP="00D26323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26323" w:rsidRPr="005D05EB" w14:paraId="321AE95D" w14:textId="77777777" w:rsidTr="006B4429">
        <w:tc>
          <w:tcPr>
            <w:tcW w:w="7256" w:type="dxa"/>
          </w:tcPr>
          <w:p w14:paraId="6278A0FA" w14:textId="34EFFE9F" w:rsidR="00A10B74" w:rsidRPr="00214EB4" w:rsidRDefault="00A10B74" w:rsidP="00214EB4">
            <w:pPr>
              <w:pStyle w:val="ListParagraph"/>
              <w:numPr>
                <w:ilvl w:val="0"/>
                <w:numId w:val="17"/>
              </w:numPr>
              <w:spacing w:before="10" w:after="10"/>
              <w:rPr>
                <w:rFonts w:ascii="Helvetica" w:hAnsi="Helvetica"/>
              </w:rPr>
            </w:pPr>
            <w:r w:rsidRPr="005D05EB">
              <w:rPr>
                <w:rFonts w:ascii="Helvetica" w:hAnsi="Helvetica"/>
              </w:rPr>
              <w:t>keeping WHS records</w:t>
            </w:r>
          </w:p>
        </w:tc>
        <w:tc>
          <w:tcPr>
            <w:tcW w:w="649" w:type="dxa"/>
          </w:tcPr>
          <w:p w14:paraId="48C49260" w14:textId="77777777" w:rsidR="00D26323" w:rsidRPr="005D05EB" w:rsidRDefault="00D26323" w:rsidP="00D26323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38305ADF" w14:textId="77777777" w:rsidR="00D26323" w:rsidRPr="005D05EB" w:rsidRDefault="00D26323" w:rsidP="00D26323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26323" w:rsidRPr="005D05EB" w14:paraId="70D21E41" w14:textId="77777777" w:rsidTr="006B4429">
        <w:tc>
          <w:tcPr>
            <w:tcW w:w="7256" w:type="dxa"/>
          </w:tcPr>
          <w:p w14:paraId="4D777225" w14:textId="26CE5568" w:rsidR="00A10B74" w:rsidRPr="00214EB4" w:rsidRDefault="00A10B74" w:rsidP="00214EB4">
            <w:pPr>
              <w:pStyle w:val="ListParagraph"/>
              <w:numPr>
                <w:ilvl w:val="0"/>
                <w:numId w:val="17"/>
              </w:numPr>
              <w:spacing w:before="10" w:after="10"/>
              <w:rPr>
                <w:rFonts w:ascii="Helvetica" w:hAnsi="Helvetica"/>
              </w:rPr>
            </w:pPr>
            <w:r w:rsidRPr="005D05EB">
              <w:rPr>
                <w:rFonts w:ascii="Helvetica" w:hAnsi="Helvetica"/>
              </w:rPr>
              <w:t>analysing aggregate WHS data to identify hazards and monitor risk control procedures in work area.</w:t>
            </w:r>
          </w:p>
        </w:tc>
        <w:tc>
          <w:tcPr>
            <w:tcW w:w="649" w:type="dxa"/>
          </w:tcPr>
          <w:p w14:paraId="7A62DBB7" w14:textId="77777777" w:rsidR="00D26323" w:rsidRPr="005D05EB" w:rsidRDefault="00D26323" w:rsidP="00D26323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3D93F95C" w14:textId="77777777" w:rsidR="00D26323" w:rsidRPr="005D05EB" w:rsidRDefault="00D26323" w:rsidP="00D26323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26323" w:rsidRPr="005D05EB" w14:paraId="244D33B3" w14:textId="77777777" w:rsidTr="006B4429">
        <w:tc>
          <w:tcPr>
            <w:tcW w:w="7256" w:type="dxa"/>
          </w:tcPr>
          <w:p w14:paraId="47DF89AA" w14:textId="424107E0" w:rsidR="00A10B74" w:rsidRPr="00214EB4" w:rsidRDefault="00A10B74" w:rsidP="00214EB4">
            <w:pPr>
              <w:pStyle w:val="ListParagraph"/>
              <w:numPr>
                <w:ilvl w:val="0"/>
                <w:numId w:val="17"/>
              </w:numPr>
              <w:spacing w:before="10" w:after="10"/>
              <w:rPr>
                <w:rFonts w:ascii="Helvetica" w:hAnsi="Helvetica"/>
              </w:rPr>
            </w:pPr>
            <w:r w:rsidRPr="005D05EB">
              <w:rPr>
                <w:rFonts w:ascii="Helvetica" w:hAnsi="Helvetica"/>
              </w:rPr>
              <w:t>identified and reported inadequacies in existing risk controls and monitoring outcomes to ensure a prompt organisational response.</w:t>
            </w:r>
          </w:p>
        </w:tc>
        <w:tc>
          <w:tcPr>
            <w:tcW w:w="649" w:type="dxa"/>
            <w:shd w:val="clear" w:color="auto" w:fill="FFFFFF"/>
          </w:tcPr>
          <w:p w14:paraId="65B127E1" w14:textId="77777777" w:rsidR="00D26323" w:rsidRPr="005D05EB" w:rsidRDefault="00D26323" w:rsidP="00D26323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  <w:shd w:val="clear" w:color="auto" w:fill="FFFFFF"/>
          </w:tcPr>
          <w:p w14:paraId="5853DCDF" w14:textId="77777777" w:rsidR="00D26323" w:rsidRPr="005D05EB" w:rsidRDefault="00D26323" w:rsidP="00D26323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D26323" w:rsidRPr="005D05EB" w14:paraId="2093FB98" w14:textId="77777777" w:rsidTr="006B4429">
        <w:tc>
          <w:tcPr>
            <w:tcW w:w="7256" w:type="dxa"/>
            <w:shd w:val="clear" w:color="auto" w:fill="3399FF"/>
            <w:vAlign w:val="center"/>
          </w:tcPr>
          <w:p w14:paraId="26A2600E" w14:textId="77777777" w:rsidR="00D26323" w:rsidRPr="005D05EB" w:rsidRDefault="00D26323" w:rsidP="006B4429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5D05EB">
              <w:rPr>
                <w:rFonts w:ascii="Helvetica" w:hAnsi="Helvetica" w:cs="Helvetica"/>
                <w:b/>
                <w:bCs/>
                <w:color w:val="FFFFFF"/>
              </w:rPr>
              <w:t>Feedback – Skills Performance</w:t>
            </w:r>
          </w:p>
        </w:tc>
        <w:tc>
          <w:tcPr>
            <w:tcW w:w="649" w:type="dxa"/>
            <w:shd w:val="clear" w:color="auto" w:fill="3399FF"/>
            <w:vAlign w:val="center"/>
          </w:tcPr>
          <w:p w14:paraId="3E4BC836" w14:textId="77777777" w:rsidR="00D26323" w:rsidRPr="005D05EB" w:rsidRDefault="00D26323" w:rsidP="006B4429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  <w:tc>
          <w:tcPr>
            <w:tcW w:w="611" w:type="dxa"/>
            <w:shd w:val="clear" w:color="auto" w:fill="3399FF"/>
            <w:vAlign w:val="center"/>
          </w:tcPr>
          <w:p w14:paraId="7C4C9242" w14:textId="77777777" w:rsidR="00D26323" w:rsidRPr="005D05EB" w:rsidRDefault="00D26323" w:rsidP="006B4429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</w:tr>
      <w:tr w:rsidR="00C11794" w:rsidRPr="005D05EB" w14:paraId="13BD7BB6" w14:textId="77777777" w:rsidTr="001A5446">
        <w:tc>
          <w:tcPr>
            <w:tcW w:w="8516" w:type="dxa"/>
            <w:gridSpan w:val="3"/>
          </w:tcPr>
          <w:p w14:paraId="2DF7BA94" w14:textId="496208AC" w:rsidR="00C11794" w:rsidRPr="005D05EB" w:rsidRDefault="00C11794" w:rsidP="00D26323">
            <w:pPr>
              <w:spacing w:before="10" w:after="10"/>
              <w:rPr>
                <w:rFonts w:ascii="Helvetica" w:hAnsi="Helvetica"/>
              </w:rPr>
            </w:pPr>
            <w:r w:rsidRPr="005D05EB">
              <w:rPr>
                <w:rFonts w:ascii="Helvetica" w:hAnsi="Helvetica" w:cs="Helvetica"/>
              </w:rPr>
              <w:t>What feedback can you give you the staff member regarding the standard of their performance in these skills listed above? (50-100 words). Please consider areas of success and areas of development.</w:t>
            </w:r>
          </w:p>
        </w:tc>
      </w:tr>
      <w:tr w:rsidR="00C11794" w:rsidRPr="005D05EB" w14:paraId="22547AC2" w14:textId="77777777" w:rsidTr="00137BD4">
        <w:tc>
          <w:tcPr>
            <w:tcW w:w="8516" w:type="dxa"/>
            <w:gridSpan w:val="3"/>
          </w:tcPr>
          <w:p w14:paraId="4600F6D1" w14:textId="77777777" w:rsidR="00C11794" w:rsidRPr="005D05EB" w:rsidRDefault="00C11794" w:rsidP="00D26323">
            <w:pPr>
              <w:spacing w:before="10" w:after="10"/>
              <w:rPr>
                <w:rFonts w:ascii="Helvetica" w:hAnsi="Helvetica"/>
                <w:b/>
              </w:rPr>
            </w:pPr>
            <w:r w:rsidRPr="005D05EB">
              <w:rPr>
                <w:rFonts w:ascii="Helvetica" w:hAnsi="Helvetica"/>
                <w:b/>
              </w:rPr>
              <w:t>Your Feedback:</w:t>
            </w:r>
          </w:p>
          <w:p w14:paraId="2E0986EB" w14:textId="77777777" w:rsidR="00C11794" w:rsidRPr="005D05EB" w:rsidRDefault="00C11794" w:rsidP="00D26323">
            <w:pPr>
              <w:spacing w:before="10" w:after="10"/>
              <w:rPr>
                <w:rFonts w:ascii="Helvetica" w:hAnsi="Helvetica"/>
              </w:rPr>
            </w:pPr>
          </w:p>
          <w:p w14:paraId="3E89BACA" w14:textId="77777777" w:rsidR="00C11794" w:rsidRDefault="00C11794" w:rsidP="00D26323">
            <w:pPr>
              <w:spacing w:before="10" w:after="10"/>
              <w:rPr>
                <w:rFonts w:ascii="Helvetica" w:hAnsi="Helvetica"/>
              </w:rPr>
            </w:pPr>
          </w:p>
          <w:p w14:paraId="44CFB3EB" w14:textId="77777777" w:rsidR="00C11794" w:rsidRDefault="00C11794" w:rsidP="00D26323">
            <w:pPr>
              <w:spacing w:before="10" w:after="10"/>
              <w:rPr>
                <w:rFonts w:ascii="Helvetica" w:hAnsi="Helvetica"/>
              </w:rPr>
            </w:pPr>
          </w:p>
          <w:p w14:paraId="6F3624B8" w14:textId="77777777" w:rsidR="00C11794" w:rsidRDefault="00C11794" w:rsidP="00D26323">
            <w:pPr>
              <w:spacing w:before="10" w:after="10"/>
              <w:rPr>
                <w:rFonts w:ascii="Helvetica" w:hAnsi="Helvetica"/>
              </w:rPr>
            </w:pPr>
          </w:p>
          <w:p w14:paraId="0B2BABB2" w14:textId="77777777" w:rsidR="00C11794" w:rsidRDefault="00C11794" w:rsidP="00D26323">
            <w:pPr>
              <w:spacing w:before="10" w:after="10"/>
              <w:rPr>
                <w:rFonts w:ascii="Helvetica" w:hAnsi="Helvetica"/>
              </w:rPr>
            </w:pPr>
          </w:p>
          <w:p w14:paraId="25668117" w14:textId="77777777" w:rsidR="00C11794" w:rsidRDefault="00C11794" w:rsidP="00D26323">
            <w:pPr>
              <w:spacing w:before="10" w:after="10"/>
              <w:rPr>
                <w:rFonts w:ascii="Helvetica" w:hAnsi="Helvetica"/>
              </w:rPr>
            </w:pPr>
          </w:p>
          <w:p w14:paraId="68731663" w14:textId="77777777" w:rsidR="00C11794" w:rsidRDefault="00C11794" w:rsidP="00D26323">
            <w:pPr>
              <w:spacing w:before="10" w:after="10"/>
              <w:rPr>
                <w:rFonts w:ascii="Helvetica" w:hAnsi="Helvetica"/>
              </w:rPr>
            </w:pPr>
          </w:p>
          <w:p w14:paraId="74EDFC93" w14:textId="77777777" w:rsidR="00C11794" w:rsidRDefault="00C11794" w:rsidP="00D26323">
            <w:pPr>
              <w:spacing w:before="10" w:after="10"/>
              <w:rPr>
                <w:rFonts w:ascii="Helvetica" w:hAnsi="Helvetica"/>
              </w:rPr>
            </w:pPr>
          </w:p>
          <w:p w14:paraId="4BA8B5D5" w14:textId="77777777" w:rsidR="00C11794" w:rsidRPr="005D05EB" w:rsidRDefault="00C11794" w:rsidP="00D26323">
            <w:pPr>
              <w:spacing w:before="10" w:after="10"/>
              <w:rPr>
                <w:rFonts w:ascii="Helvetica" w:hAnsi="Helvetica"/>
              </w:rPr>
            </w:pPr>
          </w:p>
        </w:tc>
      </w:tr>
    </w:tbl>
    <w:p w14:paraId="1DF617CE" w14:textId="77777777" w:rsidR="00D26323" w:rsidRPr="005D05EB" w:rsidRDefault="00D26323" w:rsidP="00D26323">
      <w:pPr>
        <w:rPr>
          <w:rFonts w:ascii="Helvetica" w:hAnsi="Helvetica"/>
        </w:rPr>
      </w:pPr>
    </w:p>
    <w:p w14:paraId="04FBFD93" w14:textId="77777777" w:rsidR="00D26323" w:rsidRPr="005D05EB" w:rsidRDefault="00D26323" w:rsidP="00D26323">
      <w:pPr>
        <w:pBdr>
          <w:bottom w:val="single" w:sz="4" w:space="1" w:color="7F7F7F" w:themeColor="text1" w:themeTint="80"/>
        </w:pBdr>
        <w:rPr>
          <w:rFonts w:ascii="Helvetica" w:hAnsi="Helvetica"/>
        </w:rPr>
      </w:pPr>
    </w:p>
    <w:p w14:paraId="523BABAB" w14:textId="77777777" w:rsidR="00D26323" w:rsidRPr="005D05EB" w:rsidRDefault="00D26323" w:rsidP="00D26323">
      <w:pPr>
        <w:rPr>
          <w:rFonts w:ascii="Helvetica" w:hAnsi="Helvetica"/>
          <w:b/>
        </w:rPr>
      </w:pPr>
    </w:p>
    <w:p w14:paraId="5635B2F6" w14:textId="77777777" w:rsidR="00D26323" w:rsidRPr="005D05EB" w:rsidRDefault="00D26323" w:rsidP="00D26323">
      <w:pPr>
        <w:rPr>
          <w:rFonts w:ascii="Helvetica" w:hAnsi="Helvetica"/>
          <w:b/>
        </w:rPr>
      </w:pPr>
      <w:r w:rsidRPr="005D05EB">
        <w:rPr>
          <w:rFonts w:ascii="Helvetica" w:hAnsi="Helvetica"/>
          <w:b/>
        </w:rPr>
        <w:t xml:space="preserve">Your Name: </w:t>
      </w:r>
    </w:p>
    <w:p w14:paraId="651F5A29" w14:textId="77777777" w:rsidR="00D26323" w:rsidRPr="005D05EB" w:rsidRDefault="00D26323" w:rsidP="00D26323">
      <w:pPr>
        <w:rPr>
          <w:rFonts w:ascii="Helvetica" w:hAnsi="Helvetica"/>
          <w:b/>
        </w:rPr>
      </w:pPr>
    </w:p>
    <w:p w14:paraId="7ED2CC14" w14:textId="77777777" w:rsidR="00D26323" w:rsidRPr="005D05EB" w:rsidRDefault="00D26323" w:rsidP="00D26323">
      <w:pPr>
        <w:rPr>
          <w:rFonts w:ascii="Helvetica" w:hAnsi="Helvetica"/>
          <w:b/>
        </w:rPr>
      </w:pPr>
      <w:r w:rsidRPr="005D05EB">
        <w:rPr>
          <w:rFonts w:ascii="Helvetica" w:hAnsi="Helvetica"/>
          <w:b/>
        </w:rPr>
        <w:t>Your Job Title:</w:t>
      </w:r>
    </w:p>
    <w:p w14:paraId="77EC1EC3" w14:textId="77777777" w:rsidR="00D26323" w:rsidRPr="005D05EB" w:rsidRDefault="00D26323" w:rsidP="00D26323">
      <w:pPr>
        <w:rPr>
          <w:rFonts w:ascii="Helvetica" w:hAnsi="Helvetica"/>
        </w:rPr>
      </w:pPr>
    </w:p>
    <w:p w14:paraId="386516A7" w14:textId="77777777" w:rsidR="00D26323" w:rsidRPr="005D05EB" w:rsidRDefault="00D26323" w:rsidP="00D26323">
      <w:pPr>
        <w:rPr>
          <w:rFonts w:ascii="Helvetica" w:hAnsi="Helvetica"/>
          <w:b/>
        </w:rPr>
      </w:pPr>
      <w:r w:rsidRPr="005D05EB">
        <w:rPr>
          <w:rFonts w:ascii="Helvetica" w:hAnsi="Helvetica"/>
          <w:b/>
        </w:rPr>
        <w:t>Your Signature: _____________________</w:t>
      </w:r>
    </w:p>
    <w:p w14:paraId="1922C93B" w14:textId="77777777" w:rsidR="00D26323" w:rsidRPr="005D05EB" w:rsidRDefault="00D26323" w:rsidP="00D26323">
      <w:pPr>
        <w:rPr>
          <w:rFonts w:ascii="Helvetica" w:hAnsi="Helvetica"/>
        </w:rPr>
      </w:pPr>
    </w:p>
    <w:p w14:paraId="668E97A0" w14:textId="77777777" w:rsidR="00D26323" w:rsidRPr="005D05EB" w:rsidRDefault="00D26323" w:rsidP="00D26323">
      <w:pPr>
        <w:rPr>
          <w:rFonts w:ascii="Helvetica" w:hAnsi="Helvetica"/>
          <w:b/>
        </w:rPr>
      </w:pPr>
      <w:r w:rsidRPr="005D05EB">
        <w:rPr>
          <w:rFonts w:ascii="Helvetica" w:hAnsi="Helvetica"/>
          <w:b/>
        </w:rPr>
        <w:t>Date:</w:t>
      </w:r>
    </w:p>
    <w:p w14:paraId="075BC200" w14:textId="77777777" w:rsidR="00D26323" w:rsidRPr="005D05EB" w:rsidRDefault="00D26323" w:rsidP="00D26323">
      <w:pPr>
        <w:rPr>
          <w:rFonts w:ascii="Helvetica" w:hAnsi="Helvetica"/>
          <w:b/>
        </w:rPr>
      </w:pPr>
    </w:p>
    <w:p w14:paraId="662E2A8D" w14:textId="77777777" w:rsidR="00D26323" w:rsidRPr="005D05EB" w:rsidRDefault="00D26323" w:rsidP="00D26323">
      <w:pPr>
        <w:rPr>
          <w:rFonts w:ascii="Helvetica" w:hAnsi="Helvetica"/>
          <w:b/>
          <w:color w:val="FF6600"/>
        </w:rPr>
      </w:pPr>
    </w:p>
    <w:p w14:paraId="5D8217A8" w14:textId="68FF76AE" w:rsidR="0043159B" w:rsidRPr="00C11794" w:rsidRDefault="00505F23" w:rsidP="0043159B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5D05EB">
        <w:rPr>
          <w:rFonts w:ascii="Helvetica" w:hAnsi="Helvetica"/>
          <w:b/>
          <w:color w:val="7F7F7F"/>
          <w:sz w:val="36"/>
        </w:rPr>
        <w:br w:type="page"/>
      </w:r>
      <w:r w:rsidR="0043159B" w:rsidRPr="006B4429">
        <w:rPr>
          <w:rFonts w:ascii="Helvetica" w:hAnsi="Helvetica"/>
          <w:b/>
          <w:color w:val="3399FF"/>
        </w:rPr>
        <w:t>ASSESSMENT INSTRUCTIONS</w:t>
      </w:r>
    </w:p>
    <w:p w14:paraId="62D26A09" w14:textId="77777777" w:rsidR="0043159B" w:rsidRPr="005D05EB" w:rsidRDefault="0043159B" w:rsidP="0043159B">
      <w:pPr>
        <w:rPr>
          <w:rFonts w:ascii="Helvetica" w:hAnsi="Helvetica"/>
        </w:rPr>
      </w:pPr>
    </w:p>
    <w:p w14:paraId="270A830F" w14:textId="76774516" w:rsidR="0043159B" w:rsidRPr="005D05EB" w:rsidRDefault="0043159B" w:rsidP="0043159B">
      <w:pPr>
        <w:rPr>
          <w:rFonts w:ascii="Helvetica" w:hAnsi="Helvetica"/>
        </w:rPr>
      </w:pPr>
      <w:r w:rsidRPr="005D05EB">
        <w:rPr>
          <w:rFonts w:ascii="Helvetica" w:hAnsi="Helvetica"/>
        </w:rPr>
        <w:t>This is t</w:t>
      </w:r>
      <w:r w:rsidR="00B567FA" w:rsidRPr="005D05EB">
        <w:rPr>
          <w:rFonts w:ascii="Helvetica" w:hAnsi="Helvetica"/>
        </w:rPr>
        <w:t xml:space="preserve">he end of Workplace Assessment </w:t>
      </w:r>
      <w:r w:rsidR="009448B4" w:rsidRPr="005D05EB">
        <w:rPr>
          <w:rFonts w:ascii="Helvetica" w:hAnsi="Helvetica"/>
        </w:rPr>
        <w:t>2</w:t>
      </w:r>
      <w:r w:rsidRPr="005D05EB">
        <w:rPr>
          <w:rFonts w:ascii="Helvetica" w:hAnsi="Helvetica"/>
        </w:rPr>
        <w:t xml:space="preserve">. </w:t>
      </w:r>
    </w:p>
    <w:p w14:paraId="5952A1FA" w14:textId="77777777" w:rsidR="0043159B" w:rsidRPr="005D05EB" w:rsidRDefault="0043159B" w:rsidP="0043159B">
      <w:pPr>
        <w:rPr>
          <w:rFonts w:ascii="Helvetica" w:hAnsi="Helvetica"/>
        </w:rPr>
      </w:pPr>
    </w:p>
    <w:p w14:paraId="521CD141" w14:textId="50BC056B" w:rsidR="0043159B" w:rsidRPr="005D05EB" w:rsidRDefault="009448B4" w:rsidP="0043159B">
      <w:pPr>
        <w:rPr>
          <w:rFonts w:ascii="Helvetica" w:hAnsi="Helvetica"/>
        </w:rPr>
      </w:pPr>
      <w:r w:rsidRPr="005D05EB">
        <w:rPr>
          <w:rFonts w:ascii="Helvetica" w:hAnsi="Helvetica"/>
        </w:rPr>
        <w:t xml:space="preserve">Please now go back </w:t>
      </w:r>
      <w:r w:rsidR="005D05EB">
        <w:rPr>
          <w:rFonts w:ascii="Helvetica" w:hAnsi="Helvetica"/>
        </w:rPr>
        <w:t xml:space="preserve">online to the topic menu for </w:t>
      </w:r>
      <w:r w:rsidRPr="005D05EB">
        <w:rPr>
          <w:rFonts w:ascii="Helvetica" w:hAnsi="Helvetica"/>
        </w:rPr>
        <w:t>‘</w:t>
      </w:r>
      <w:r w:rsidR="005D05EB">
        <w:rPr>
          <w:rFonts w:ascii="Helvetica" w:hAnsi="Helvetica"/>
        </w:rPr>
        <w:t xml:space="preserve">Unit 12 - </w:t>
      </w:r>
      <w:r w:rsidRPr="005D05EB">
        <w:rPr>
          <w:rFonts w:ascii="Helvetica" w:hAnsi="Helvetica"/>
          <w:i/>
        </w:rPr>
        <w:t>Implement and monitor WHS policies, procedures and programs to meet legislative requirements</w:t>
      </w:r>
      <w:r w:rsidRPr="005D05EB">
        <w:rPr>
          <w:rFonts w:ascii="Helvetica" w:hAnsi="Helvetica"/>
        </w:rPr>
        <w:t xml:space="preserve"> </w:t>
      </w:r>
      <w:r w:rsidR="00B96DDC" w:rsidRPr="005D05EB">
        <w:rPr>
          <w:rFonts w:ascii="Helvetica" w:hAnsi="Helvetica"/>
        </w:rPr>
        <w:t xml:space="preserve">’ and click on the box </w:t>
      </w:r>
      <w:r w:rsidR="00B96DDC" w:rsidRPr="005D05EB">
        <w:rPr>
          <w:rFonts w:ascii="Helvetica" w:hAnsi="Helvetica"/>
          <w:b/>
        </w:rPr>
        <w:t>‘</w:t>
      </w:r>
      <w:r w:rsidR="005D05EB">
        <w:rPr>
          <w:rFonts w:ascii="Helvetica" w:hAnsi="Helvetica"/>
          <w:b/>
        </w:rPr>
        <w:t>Workplace Assessment</w:t>
      </w:r>
      <w:r w:rsidR="00B96DDC" w:rsidRPr="005D05EB">
        <w:rPr>
          <w:rFonts w:ascii="Helvetica" w:hAnsi="Helvetica"/>
        </w:rPr>
        <w:t xml:space="preserve"> to submit Workplace Assessment 1 and Workplace Assessment 2. </w:t>
      </w:r>
    </w:p>
    <w:p w14:paraId="2368653D" w14:textId="77777777" w:rsidR="00A53C99" w:rsidRPr="005D05EB" w:rsidRDefault="00A53C99" w:rsidP="0043159B">
      <w:pPr>
        <w:rPr>
          <w:rFonts w:ascii="Helvetica" w:hAnsi="Helvetica"/>
          <w:i/>
        </w:rPr>
      </w:pPr>
    </w:p>
    <w:p w14:paraId="7700A089" w14:textId="462A314C" w:rsidR="00A53C99" w:rsidRPr="005D05EB" w:rsidRDefault="005D05EB" w:rsidP="00A53C99">
      <w:pPr>
        <w:jc w:val="center"/>
        <w:rPr>
          <w:rFonts w:ascii="Helvetica" w:hAnsi="Helvetica"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5BB1FD2F" wp14:editId="564AE657">
            <wp:extent cx="2286000" cy="21347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5D05EB" w:rsidRDefault="0043159B" w:rsidP="0043159B">
      <w:pPr>
        <w:rPr>
          <w:rFonts w:ascii="Helvetica" w:hAnsi="Helvetica"/>
          <w:i/>
        </w:rPr>
      </w:pPr>
    </w:p>
    <w:p w14:paraId="18C1AF44" w14:textId="77777777" w:rsidR="00551F9A" w:rsidRPr="005D05EB" w:rsidRDefault="00551F9A" w:rsidP="00AA3FB3">
      <w:pPr>
        <w:rPr>
          <w:rFonts w:ascii="Helvetica" w:hAnsi="Helvetica"/>
          <w:b/>
        </w:rPr>
      </w:pPr>
    </w:p>
    <w:p w14:paraId="280B17DF" w14:textId="5797E911" w:rsidR="00AA3FB3" w:rsidRPr="005D05EB" w:rsidRDefault="00AA3FB3" w:rsidP="00AA3FB3">
      <w:pPr>
        <w:rPr>
          <w:rFonts w:ascii="Helvetica" w:hAnsi="Helvetica"/>
        </w:rPr>
      </w:pPr>
      <w:r w:rsidRPr="005D05EB">
        <w:rPr>
          <w:rFonts w:ascii="Helvetica" w:hAnsi="Helvetica"/>
          <w:b/>
        </w:rPr>
        <w:t>Grading and Feedback.</w:t>
      </w:r>
    </w:p>
    <w:p w14:paraId="3F771CC8" w14:textId="77777777" w:rsidR="00505F23" w:rsidRPr="005D05EB" w:rsidRDefault="00505F23" w:rsidP="00AA3FB3">
      <w:pPr>
        <w:rPr>
          <w:rFonts w:ascii="Helvetica" w:hAnsi="Helvetica"/>
        </w:rPr>
      </w:pPr>
    </w:p>
    <w:p w14:paraId="1EF2EBD7" w14:textId="77777777" w:rsidR="00AA3FB3" w:rsidRPr="005D05EB" w:rsidRDefault="00AA3FB3" w:rsidP="00AA3FB3">
      <w:pPr>
        <w:rPr>
          <w:rFonts w:ascii="Helvetica" w:hAnsi="Helvetica"/>
        </w:rPr>
      </w:pPr>
      <w:r w:rsidRPr="005D05EB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5D05EB" w:rsidRDefault="00AA3FB3" w:rsidP="00AA3FB3">
      <w:pPr>
        <w:rPr>
          <w:rFonts w:ascii="Helvetica" w:hAnsi="Helvetica"/>
        </w:rPr>
      </w:pPr>
    </w:p>
    <w:p w14:paraId="218125EB" w14:textId="77777777" w:rsidR="00AA3FB3" w:rsidRPr="005D05EB" w:rsidRDefault="00AA3FB3" w:rsidP="00AA3FB3">
      <w:pPr>
        <w:rPr>
          <w:rFonts w:ascii="Helvetica" w:hAnsi="Helvetica"/>
        </w:rPr>
      </w:pPr>
      <w:r w:rsidRPr="005D05EB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5D05EB" w:rsidRDefault="00AA3FB3" w:rsidP="00AA3FB3">
      <w:pPr>
        <w:rPr>
          <w:rFonts w:ascii="Helvetica" w:hAnsi="Helvetica"/>
        </w:rPr>
      </w:pPr>
    </w:p>
    <w:p w14:paraId="5EE22DA2" w14:textId="77777777" w:rsidR="00AA3FB3" w:rsidRPr="005D05EB" w:rsidRDefault="00AA3FB3" w:rsidP="00AA3FB3">
      <w:pPr>
        <w:jc w:val="center"/>
        <w:rPr>
          <w:rFonts w:ascii="Helvetica" w:hAnsi="Helvetica"/>
        </w:rPr>
      </w:pPr>
      <w:r w:rsidRPr="005D05EB">
        <w:rPr>
          <w:rFonts w:ascii="Helvetica" w:hAnsi="Helvetica"/>
        </w:rPr>
        <w:t xml:space="preserve">Proteus Leadership – 1300 219 903 – </w:t>
      </w:r>
      <w:hyperlink r:id="rId10" w:history="1">
        <w:r w:rsidRPr="005D05EB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5D05EB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5D05EB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5D05EB" w:rsidRDefault="00AA3FB3" w:rsidP="00AA3FB3">
      <w:pPr>
        <w:jc w:val="center"/>
        <w:rPr>
          <w:rFonts w:ascii="Helvetica" w:hAnsi="Helvetica"/>
        </w:rPr>
      </w:pPr>
      <w:r w:rsidRPr="005D05EB">
        <w:rPr>
          <w:rFonts w:ascii="Helvetica" w:hAnsi="Helvetica"/>
        </w:rPr>
        <w:t>-- End of Document --</w:t>
      </w:r>
    </w:p>
    <w:p w14:paraId="6DC37960" w14:textId="77777777" w:rsidR="00D50755" w:rsidRPr="005D05EB" w:rsidRDefault="00D50755">
      <w:pPr>
        <w:rPr>
          <w:rFonts w:ascii="Helvetica" w:hAnsi="Helvetica"/>
        </w:rPr>
      </w:pPr>
    </w:p>
    <w:sectPr w:rsidR="00D50755" w:rsidRPr="005D05EB" w:rsidSect="00263C47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9448B4" w:rsidRDefault="009448B4" w:rsidP="00263C47">
      <w:r>
        <w:separator/>
      </w:r>
    </w:p>
  </w:endnote>
  <w:endnote w:type="continuationSeparator" w:id="0">
    <w:p w14:paraId="66BA41DA" w14:textId="77777777" w:rsidR="009448B4" w:rsidRDefault="009448B4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BoldObl">
    <w:altName w:val="Univers LT Std 65 Bold Ob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LightObl">
    <w:altName w:val="Univers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Light">
    <w:altName w:val="Univers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Black">
    <w:altName w:val="Univers LT Std 75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9448B4" w:rsidRDefault="009448B4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9448B4" w:rsidRDefault="009448B4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9448B4" w:rsidRDefault="009448B4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17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035861" w14:textId="44A47E0F" w:rsidR="009448B4" w:rsidRDefault="009448B4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9448B4" w:rsidRDefault="009448B4" w:rsidP="00263C47">
      <w:r>
        <w:separator/>
      </w:r>
    </w:p>
  </w:footnote>
  <w:footnote w:type="continuationSeparator" w:id="0">
    <w:p w14:paraId="1773FCF3" w14:textId="77777777" w:rsidR="009448B4" w:rsidRDefault="009448B4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AAD6115"/>
    <w:multiLevelType w:val="hybridMultilevel"/>
    <w:tmpl w:val="7618EBB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25D5D"/>
    <w:multiLevelType w:val="hybridMultilevel"/>
    <w:tmpl w:val="17AA1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94D87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A09FE"/>
    <w:multiLevelType w:val="hybridMultilevel"/>
    <w:tmpl w:val="F3E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71E4C"/>
    <w:multiLevelType w:val="hybridMultilevel"/>
    <w:tmpl w:val="098CB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F1E480C"/>
    <w:multiLevelType w:val="hybridMultilevel"/>
    <w:tmpl w:val="D2827630"/>
    <w:lvl w:ilvl="0" w:tplc="3892999E">
      <w:start w:val="7"/>
      <w:numFmt w:val="bullet"/>
      <w:lvlText w:val="-"/>
      <w:lvlJc w:val="left"/>
      <w:pPr>
        <w:ind w:left="4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5"/>
  </w:num>
  <w:num w:numId="8">
    <w:abstractNumId w:val="9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6"/>
  </w:num>
  <w:num w:numId="14">
    <w:abstractNumId w:val="4"/>
  </w:num>
  <w:num w:numId="15">
    <w:abstractNumId w:val="10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557A2"/>
    <w:rsid w:val="00077F03"/>
    <w:rsid w:val="0009222C"/>
    <w:rsid w:val="000D319D"/>
    <w:rsid w:val="000E3181"/>
    <w:rsid w:val="000F3CCA"/>
    <w:rsid w:val="001662C6"/>
    <w:rsid w:val="001744FA"/>
    <w:rsid w:val="00181030"/>
    <w:rsid w:val="001B088C"/>
    <w:rsid w:val="001B2272"/>
    <w:rsid w:val="001E1607"/>
    <w:rsid w:val="001E596F"/>
    <w:rsid w:val="00214EB4"/>
    <w:rsid w:val="00220822"/>
    <w:rsid w:val="00263C47"/>
    <w:rsid w:val="002A6F6A"/>
    <w:rsid w:val="002D4546"/>
    <w:rsid w:val="003161C7"/>
    <w:rsid w:val="00324C1C"/>
    <w:rsid w:val="003463C5"/>
    <w:rsid w:val="003706F5"/>
    <w:rsid w:val="0040238E"/>
    <w:rsid w:val="004117D7"/>
    <w:rsid w:val="00416496"/>
    <w:rsid w:val="0043159B"/>
    <w:rsid w:val="00464530"/>
    <w:rsid w:val="00482F28"/>
    <w:rsid w:val="00487206"/>
    <w:rsid w:val="004A3607"/>
    <w:rsid w:val="004C5970"/>
    <w:rsid w:val="004C6937"/>
    <w:rsid w:val="004C6F2D"/>
    <w:rsid w:val="00505F23"/>
    <w:rsid w:val="005227D7"/>
    <w:rsid w:val="00535DCC"/>
    <w:rsid w:val="00544516"/>
    <w:rsid w:val="00551F9A"/>
    <w:rsid w:val="005667F5"/>
    <w:rsid w:val="005D05EB"/>
    <w:rsid w:val="005E5B0A"/>
    <w:rsid w:val="006B4429"/>
    <w:rsid w:val="006B5E69"/>
    <w:rsid w:val="006C61C5"/>
    <w:rsid w:val="006F2D7D"/>
    <w:rsid w:val="00730DD4"/>
    <w:rsid w:val="00777288"/>
    <w:rsid w:val="0079391E"/>
    <w:rsid w:val="007A6B26"/>
    <w:rsid w:val="007F58BE"/>
    <w:rsid w:val="008462DA"/>
    <w:rsid w:val="00853F1F"/>
    <w:rsid w:val="008E081D"/>
    <w:rsid w:val="0094349E"/>
    <w:rsid w:val="009448B4"/>
    <w:rsid w:val="00950C51"/>
    <w:rsid w:val="009A6D36"/>
    <w:rsid w:val="009E5F4E"/>
    <w:rsid w:val="009E7E96"/>
    <w:rsid w:val="00A10B74"/>
    <w:rsid w:val="00A12CC8"/>
    <w:rsid w:val="00A236C1"/>
    <w:rsid w:val="00A53C99"/>
    <w:rsid w:val="00A8392B"/>
    <w:rsid w:val="00A83C4E"/>
    <w:rsid w:val="00AA3FB3"/>
    <w:rsid w:val="00AC185D"/>
    <w:rsid w:val="00AC65ED"/>
    <w:rsid w:val="00B139F6"/>
    <w:rsid w:val="00B16CC6"/>
    <w:rsid w:val="00B26E11"/>
    <w:rsid w:val="00B567FA"/>
    <w:rsid w:val="00B9271D"/>
    <w:rsid w:val="00B96DDC"/>
    <w:rsid w:val="00C11794"/>
    <w:rsid w:val="00C36618"/>
    <w:rsid w:val="00C74602"/>
    <w:rsid w:val="00C7592A"/>
    <w:rsid w:val="00C8418E"/>
    <w:rsid w:val="00C928E4"/>
    <w:rsid w:val="00CC160C"/>
    <w:rsid w:val="00CF7375"/>
    <w:rsid w:val="00D036F6"/>
    <w:rsid w:val="00D26323"/>
    <w:rsid w:val="00D44819"/>
    <w:rsid w:val="00D50755"/>
    <w:rsid w:val="00D96A64"/>
    <w:rsid w:val="00DA78D2"/>
    <w:rsid w:val="00DD2BB8"/>
    <w:rsid w:val="00DE196D"/>
    <w:rsid w:val="00E25663"/>
    <w:rsid w:val="00E53CDA"/>
    <w:rsid w:val="00E73DB5"/>
    <w:rsid w:val="00EB06CC"/>
    <w:rsid w:val="00F10D80"/>
    <w:rsid w:val="00F11558"/>
    <w:rsid w:val="00F34936"/>
    <w:rsid w:val="00F67CEA"/>
    <w:rsid w:val="00F82D2D"/>
    <w:rsid w:val="00F91828"/>
    <w:rsid w:val="00F953B5"/>
    <w:rsid w:val="00FA0CFB"/>
    <w:rsid w:val="00FC1A88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hyperlink" Target="mailto:online@proteusleadershi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888</Words>
  <Characters>5068</Characters>
  <Application>Microsoft Macintosh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16</cp:revision>
  <cp:lastPrinted>2016-01-21T05:07:00Z</cp:lastPrinted>
  <dcterms:created xsi:type="dcterms:W3CDTF">2016-01-21T06:25:00Z</dcterms:created>
  <dcterms:modified xsi:type="dcterms:W3CDTF">2016-06-17T05:35:00Z</dcterms:modified>
</cp:coreProperties>
</file>