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D66956" w:rsidRDefault="00883628" w:rsidP="00AA3FB3">
      <w:pPr>
        <w:rPr>
          <w:rFonts w:ascii="Helvetica" w:hAnsi="Helvetica"/>
          <w:b/>
        </w:rPr>
      </w:pPr>
      <w:r w:rsidRPr="00D66956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D66956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D66956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D66956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D66956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4AB85DA1" w14:textId="77777777" w:rsidR="00D66956" w:rsidRDefault="00D66956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44F55206" w14:textId="7005F748" w:rsidR="00D66956" w:rsidRDefault="00EF5979" w:rsidP="00D66956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6: </w:t>
      </w:r>
      <w:r w:rsidR="00D66956" w:rsidRPr="00D66956">
        <w:rPr>
          <w:rFonts w:ascii="Helvetica" w:hAnsi="Helvetica"/>
          <w:b/>
          <w:sz w:val="44"/>
          <w:szCs w:val="44"/>
        </w:rPr>
        <w:t>Manage Operational Plan</w:t>
      </w:r>
    </w:p>
    <w:p w14:paraId="4E07BFA3" w14:textId="77777777" w:rsidR="00017F6E" w:rsidRPr="00D66956" w:rsidRDefault="00017F6E" w:rsidP="00D66956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371E6439" w:rsidR="004C5970" w:rsidRPr="00D66956" w:rsidRDefault="00E25663" w:rsidP="004C5970">
      <w:pPr>
        <w:jc w:val="center"/>
        <w:rPr>
          <w:rFonts w:ascii="Helvetica" w:hAnsi="Helvetica"/>
          <w:sz w:val="36"/>
        </w:rPr>
      </w:pPr>
      <w:r w:rsidRPr="00D66956">
        <w:rPr>
          <w:rFonts w:ascii="Helvetica" w:hAnsi="Helvetica"/>
          <w:sz w:val="36"/>
        </w:rPr>
        <w:t>Unit of Competency –</w:t>
      </w:r>
      <w:r w:rsidR="00594BCB" w:rsidRPr="00D66956">
        <w:rPr>
          <w:rFonts w:ascii="Helvetica" w:hAnsi="Helvetica"/>
          <w:sz w:val="36"/>
        </w:rPr>
        <w:t xml:space="preserve"> BSB</w:t>
      </w:r>
      <w:r w:rsidR="00D66956" w:rsidRPr="00D66956">
        <w:rPr>
          <w:rFonts w:ascii="Helvetica" w:hAnsi="Helvetica"/>
          <w:sz w:val="36"/>
        </w:rPr>
        <w:t>MGT517</w:t>
      </w:r>
    </w:p>
    <w:p w14:paraId="12DCAE7B" w14:textId="77777777" w:rsidR="00D66956" w:rsidRPr="00D66956" w:rsidRDefault="00D66956" w:rsidP="004C5970">
      <w:pPr>
        <w:jc w:val="center"/>
        <w:rPr>
          <w:rFonts w:ascii="Helvetica" w:hAnsi="Helvetica"/>
          <w:sz w:val="36"/>
        </w:rPr>
      </w:pPr>
    </w:p>
    <w:p w14:paraId="3A83CA3E" w14:textId="189141CF" w:rsidR="004C5970" w:rsidRPr="00D66956" w:rsidRDefault="00613C99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D66956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D66956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D66956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D66956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D66956" w:rsidRDefault="00AA3FB3" w:rsidP="00AA3FB3">
      <w:pPr>
        <w:rPr>
          <w:rFonts w:ascii="Helvetica" w:hAnsi="Helvetica"/>
          <w:b/>
        </w:rPr>
      </w:pPr>
    </w:p>
    <w:p w14:paraId="69E35DD8" w14:textId="0649500A" w:rsidR="00AA3FB3" w:rsidRPr="00D66956" w:rsidRDefault="00613C99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D66956">
        <w:rPr>
          <w:rFonts w:ascii="Helvetica" w:hAnsi="Helvetica"/>
          <w:b/>
          <w:sz w:val="32"/>
          <w:szCs w:val="32"/>
        </w:rPr>
        <w:t xml:space="preserve"> </w:t>
      </w:r>
      <w:r w:rsidR="00D66956" w:rsidRPr="00D66956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D66956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D66956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D66956" w:rsidRDefault="00AA3FB3" w:rsidP="00AA3FB3">
      <w:pPr>
        <w:rPr>
          <w:rFonts w:ascii="Helvetica" w:hAnsi="Helvetica"/>
          <w:b/>
        </w:rPr>
      </w:pPr>
    </w:p>
    <w:p w14:paraId="616DAAC8" w14:textId="77777777" w:rsidR="00D96A64" w:rsidRPr="00D66956" w:rsidRDefault="00D96A64">
      <w:pPr>
        <w:rPr>
          <w:rFonts w:ascii="Helvetica" w:hAnsi="Helvetica"/>
          <w:b/>
          <w:sz w:val="40"/>
          <w:szCs w:val="40"/>
        </w:rPr>
      </w:pPr>
    </w:p>
    <w:p w14:paraId="725A39A7" w14:textId="77777777" w:rsidR="00D66956" w:rsidRPr="00D66956" w:rsidRDefault="00D66956">
      <w:pPr>
        <w:rPr>
          <w:rFonts w:ascii="Helvetica" w:hAnsi="Helvetica"/>
          <w:b/>
          <w:sz w:val="40"/>
          <w:szCs w:val="40"/>
        </w:rPr>
      </w:pPr>
    </w:p>
    <w:p w14:paraId="050B3703" w14:textId="77777777" w:rsidR="00D66956" w:rsidRPr="00D66956" w:rsidRDefault="00D66956">
      <w:pPr>
        <w:rPr>
          <w:rFonts w:ascii="Helvetica" w:hAnsi="Helvetica"/>
          <w:b/>
          <w:sz w:val="40"/>
          <w:szCs w:val="40"/>
        </w:rPr>
      </w:pPr>
    </w:p>
    <w:p w14:paraId="1A4A2098" w14:textId="77777777" w:rsidR="00D66956" w:rsidRPr="00D66956" w:rsidRDefault="00D66956">
      <w:pPr>
        <w:rPr>
          <w:rFonts w:ascii="Helvetica" w:hAnsi="Helvetica"/>
        </w:rPr>
      </w:pPr>
    </w:p>
    <w:p w14:paraId="578125F5" w14:textId="77777777" w:rsidR="00613C99" w:rsidRDefault="00613C99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15C3BFCC" w14:textId="51BCEA9B" w:rsidR="00613C99" w:rsidRPr="00482247" w:rsidRDefault="00613C99" w:rsidP="00613C99">
      <w:pPr>
        <w:rPr>
          <w:rFonts w:ascii="Helvetica" w:hAnsi="Helvetica"/>
          <w:b/>
          <w:color w:val="3399FF"/>
        </w:rPr>
      </w:pPr>
      <w:r w:rsidRPr="00482247">
        <w:rPr>
          <w:rFonts w:ascii="Helvetica" w:hAnsi="Helvetica"/>
          <w:b/>
          <w:color w:val="3399FF"/>
        </w:rPr>
        <w:lastRenderedPageBreak/>
        <w:t>ASSESSMENT INSTRUCTIONS</w:t>
      </w:r>
    </w:p>
    <w:p w14:paraId="11A1A85D" w14:textId="77777777" w:rsidR="00613C99" w:rsidRPr="00613C99" w:rsidRDefault="00613C99" w:rsidP="00613C99">
      <w:pPr>
        <w:rPr>
          <w:rFonts w:ascii="Helvetica" w:hAnsi="Helvetica"/>
        </w:rPr>
      </w:pPr>
    </w:p>
    <w:p w14:paraId="01C4B48E" w14:textId="77777777" w:rsidR="00613C99" w:rsidRPr="00613C99" w:rsidRDefault="00613C99" w:rsidP="00613C99">
      <w:pPr>
        <w:rPr>
          <w:rFonts w:ascii="Helvetica" w:eastAsia="Times New Roman" w:hAnsi="Helvetica" w:cs="Times New Roman"/>
        </w:rPr>
      </w:pPr>
      <w:r w:rsidRPr="00613C99">
        <w:rPr>
          <w:rFonts w:ascii="Helvetica" w:eastAsia="Times New Roman" w:hAnsi="Helvetica" w:cs="Times New Roman"/>
        </w:rPr>
        <w:t>For this task you must research each of the following topics, and then answer the following questions. The research topics are:</w:t>
      </w:r>
    </w:p>
    <w:p w14:paraId="4AB690AB" w14:textId="77777777" w:rsidR="00613C99" w:rsidRPr="00613C99" w:rsidRDefault="00613C99" w:rsidP="00613C99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58D8D6EC" w14:textId="4E4E6825" w:rsidR="00613C99" w:rsidRPr="00613C99" w:rsidRDefault="00613C99" w:rsidP="00EA0FE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D</w:t>
      </w:r>
      <w:r w:rsidRPr="00613C99">
        <w:rPr>
          <w:rFonts w:ascii="Helvetica" w:hAnsi="Helvetica" w:cs="Times New Roman"/>
          <w:color w:val="000000"/>
        </w:rPr>
        <w:t xml:space="preserve">escribe models and methods for operational plans </w:t>
      </w:r>
    </w:p>
    <w:p w14:paraId="11B9FDAB" w14:textId="22EAEB85" w:rsidR="00613C99" w:rsidRPr="00613C99" w:rsidRDefault="00613C99" w:rsidP="00EA0FE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613C99">
        <w:rPr>
          <w:rFonts w:ascii="Helvetica" w:hAnsi="Helvetica" w:cs="Times New Roman"/>
          <w:color w:val="000000"/>
        </w:rPr>
        <w:t xml:space="preserve">xplain the role of an operational plan in achieving the </w:t>
      </w:r>
      <w:proofErr w:type="spellStart"/>
      <w:r w:rsidRPr="00613C99">
        <w:rPr>
          <w:rFonts w:ascii="Helvetica" w:hAnsi="Helvetica" w:cs="Times New Roman"/>
          <w:color w:val="000000"/>
        </w:rPr>
        <w:t>organisation’s</w:t>
      </w:r>
      <w:proofErr w:type="spellEnd"/>
      <w:r w:rsidRPr="00613C99">
        <w:rPr>
          <w:rFonts w:ascii="Helvetica" w:hAnsi="Helvetica" w:cs="Times New Roman"/>
          <w:color w:val="000000"/>
        </w:rPr>
        <w:t xml:space="preserve"> objectives </w:t>
      </w:r>
    </w:p>
    <w:p w14:paraId="27454C1C" w14:textId="7E52EC9A" w:rsidR="00613C99" w:rsidRPr="00613C99" w:rsidRDefault="00613C99" w:rsidP="00EA0FE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613C99">
        <w:rPr>
          <w:rFonts w:ascii="Helvetica" w:hAnsi="Helvetica" w:cs="Times New Roman"/>
          <w:color w:val="000000"/>
        </w:rPr>
        <w:t xml:space="preserve">xplain budgeting processes </w:t>
      </w:r>
    </w:p>
    <w:p w14:paraId="2885907C" w14:textId="4D9F9200" w:rsidR="00613C99" w:rsidRPr="00613C99" w:rsidRDefault="00613C99" w:rsidP="00EA0FE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L</w:t>
      </w:r>
      <w:r w:rsidRPr="00613C99">
        <w:rPr>
          <w:rFonts w:ascii="Helvetica" w:hAnsi="Helvetica" w:cs="Times New Roman"/>
          <w:color w:val="000000"/>
        </w:rPr>
        <w:t xml:space="preserve">ist alternative approaches to developing key performance indicators to meet business objectives </w:t>
      </w:r>
    </w:p>
    <w:p w14:paraId="2704B55F" w14:textId="057228AC" w:rsidR="00613C99" w:rsidRPr="00613C99" w:rsidRDefault="00613C99" w:rsidP="00EA0FE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613C99">
        <w:rPr>
          <w:rFonts w:ascii="Helvetica" w:hAnsi="Helvetica" w:cs="Times New Roman"/>
          <w:color w:val="000000"/>
        </w:rPr>
        <w:t xml:space="preserve">utline the legislative and regulatory context relevant to the operational plan of the </w:t>
      </w:r>
      <w:proofErr w:type="spellStart"/>
      <w:r w:rsidRPr="00613C99">
        <w:rPr>
          <w:rFonts w:ascii="Helvetica" w:hAnsi="Helvetica" w:cs="Times New Roman"/>
          <w:color w:val="000000"/>
        </w:rPr>
        <w:t>organisation</w:t>
      </w:r>
      <w:proofErr w:type="spellEnd"/>
      <w:r w:rsidRPr="00613C99">
        <w:rPr>
          <w:rFonts w:ascii="Helvetica" w:hAnsi="Helvetica" w:cs="Times New Roman"/>
          <w:color w:val="000000"/>
        </w:rPr>
        <w:t xml:space="preserve"> </w:t>
      </w:r>
      <w:bookmarkStart w:id="0" w:name="_GoBack"/>
      <w:bookmarkEnd w:id="0"/>
    </w:p>
    <w:p w14:paraId="7AAECC8F" w14:textId="79FD7B49" w:rsidR="00613C99" w:rsidRPr="00613C99" w:rsidRDefault="00613C99" w:rsidP="00EA0FE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613C99">
        <w:rPr>
          <w:rFonts w:ascii="Helvetica" w:hAnsi="Helvetica" w:cs="Times New Roman"/>
          <w:color w:val="000000"/>
        </w:rPr>
        <w:t xml:space="preserve">utline </w:t>
      </w:r>
      <w:r w:rsidR="00EA0FE4">
        <w:rPr>
          <w:rFonts w:ascii="Helvetica" w:hAnsi="Helvetica" w:cs="Times New Roman"/>
          <w:color w:val="000000"/>
        </w:rPr>
        <w:t>your</w:t>
      </w:r>
      <w:r w:rsidRPr="00613C99">
        <w:rPr>
          <w:rFonts w:ascii="Helvetica" w:hAnsi="Helvetica" w:cs="Times New Roman"/>
          <w:color w:val="000000"/>
        </w:rPr>
        <w:t xml:space="preserve"> </w:t>
      </w:r>
      <w:proofErr w:type="spellStart"/>
      <w:r w:rsidRPr="00613C99">
        <w:rPr>
          <w:rFonts w:ascii="Helvetica" w:hAnsi="Helvetica" w:cs="Times New Roman"/>
          <w:color w:val="000000"/>
        </w:rPr>
        <w:t>organisation’s</w:t>
      </w:r>
      <w:proofErr w:type="spellEnd"/>
      <w:r w:rsidRPr="00613C99">
        <w:rPr>
          <w:rFonts w:ascii="Helvetica" w:hAnsi="Helvetica" w:cs="Times New Roman"/>
          <w:color w:val="000000"/>
        </w:rPr>
        <w:t xml:space="preserve"> policies, practices and procedures that directly relate to the operational plan </w:t>
      </w:r>
    </w:p>
    <w:p w14:paraId="72ACEFC8" w14:textId="77777777" w:rsidR="00E52820" w:rsidRPr="00613C99" w:rsidRDefault="00E52820" w:rsidP="00E52820">
      <w:pPr>
        <w:rPr>
          <w:rFonts w:ascii="Helvetica" w:hAnsi="Helvetica"/>
          <w:b/>
          <w:color w:val="FF6600"/>
        </w:rPr>
      </w:pPr>
    </w:p>
    <w:p w14:paraId="7FEC45A3" w14:textId="77777777" w:rsidR="00613C99" w:rsidRDefault="00613C99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3367C427" w14:textId="109A0631" w:rsidR="00E52820" w:rsidRPr="00D66956" w:rsidRDefault="00E52820" w:rsidP="00E52820">
      <w:pPr>
        <w:rPr>
          <w:rFonts w:ascii="Helvetica" w:hAnsi="Helvetica"/>
          <w:b/>
          <w:color w:val="3399FF"/>
        </w:rPr>
      </w:pPr>
      <w:r w:rsidRPr="00613C99">
        <w:rPr>
          <w:rFonts w:ascii="Helvetica" w:hAnsi="Helvetica"/>
          <w:b/>
          <w:color w:val="3399FF"/>
        </w:rPr>
        <w:t>ASSESSMENT</w:t>
      </w:r>
      <w:r w:rsidRPr="00D66956">
        <w:rPr>
          <w:rFonts w:ascii="Helvetica" w:hAnsi="Helvetica"/>
          <w:b/>
          <w:color w:val="3399FF"/>
        </w:rPr>
        <w:t xml:space="preserve"> INSTRUCTIONS</w:t>
      </w:r>
    </w:p>
    <w:p w14:paraId="2EDCCE1B" w14:textId="77777777" w:rsidR="00E52820" w:rsidRPr="00D66956" w:rsidRDefault="00E52820" w:rsidP="00E52820">
      <w:pPr>
        <w:rPr>
          <w:rFonts w:ascii="Helvetica" w:hAnsi="Helvetica"/>
        </w:rPr>
      </w:pPr>
    </w:p>
    <w:p w14:paraId="67DBB5A7" w14:textId="5EF230A7" w:rsidR="00E52820" w:rsidRPr="00D66956" w:rsidRDefault="00E52820" w:rsidP="00E52820">
      <w:pPr>
        <w:rPr>
          <w:rFonts w:ascii="Helvetica" w:hAnsi="Helvetica"/>
        </w:rPr>
      </w:pPr>
      <w:r w:rsidRPr="00D66956">
        <w:rPr>
          <w:rFonts w:ascii="Helvetica" w:hAnsi="Helvetica"/>
        </w:rPr>
        <w:t xml:space="preserve">This is the end of the </w:t>
      </w:r>
      <w:r w:rsidR="00613C99">
        <w:rPr>
          <w:rFonts w:ascii="Helvetica" w:hAnsi="Helvetica"/>
        </w:rPr>
        <w:t>Knowledge</w:t>
      </w:r>
      <w:r w:rsidRPr="00D66956">
        <w:rPr>
          <w:rFonts w:ascii="Helvetica" w:hAnsi="Helvetica"/>
        </w:rPr>
        <w:t xml:space="preserve"> Assessment. </w:t>
      </w:r>
    </w:p>
    <w:p w14:paraId="72D4AB52" w14:textId="77777777" w:rsidR="00E52820" w:rsidRPr="00D66956" w:rsidRDefault="00E52820" w:rsidP="00E52820">
      <w:pPr>
        <w:rPr>
          <w:rFonts w:ascii="Helvetica" w:hAnsi="Helvetica"/>
        </w:rPr>
      </w:pPr>
    </w:p>
    <w:p w14:paraId="2368653D" w14:textId="63928EDF" w:rsidR="00A53C99" w:rsidRDefault="00E52820" w:rsidP="00E52820">
      <w:pPr>
        <w:rPr>
          <w:rFonts w:ascii="Helvetica" w:hAnsi="Helvetica"/>
        </w:rPr>
      </w:pPr>
      <w:r w:rsidRPr="00D66956">
        <w:rPr>
          <w:rFonts w:ascii="Helvetica" w:hAnsi="Helvetica"/>
        </w:rPr>
        <w:t>Please now go online to the topic menu for ‘</w:t>
      </w:r>
      <w:r w:rsidR="00D66956">
        <w:rPr>
          <w:rFonts w:ascii="Helvetica" w:hAnsi="Helvetica"/>
        </w:rPr>
        <w:t>Unit 6</w:t>
      </w:r>
      <w:r w:rsidRPr="00D66956">
        <w:rPr>
          <w:rFonts w:ascii="Helvetica" w:hAnsi="Helvetica"/>
        </w:rPr>
        <w:t xml:space="preserve"> – </w:t>
      </w:r>
      <w:r w:rsidR="00D66956">
        <w:rPr>
          <w:rFonts w:ascii="Helvetica" w:hAnsi="Helvetica"/>
        </w:rPr>
        <w:t>Manage Operational Plan’</w:t>
      </w:r>
      <w:r w:rsidRPr="00D66956">
        <w:rPr>
          <w:rFonts w:ascii="Helvetica" w:hAnsi="Helvetica"/>
        </w:rPr>
        <w:t xml:space="preserve"> and click on the box </w:t>
      </w:r>
      <w:r w:rsidRPr="00D66956">
        <w:rPr>
          <w:rFonts w:ascii="Helvetica" w:hAnsi="Helvetica"/>
          <w:b/>
        </w:rPr>
        <w:t>‘</w:t>
      </w:r>
      <w:r w:rsidR="00613C99">
        <w:rPr>
          <w:rFonts w:ascii="Helvetica" w:hAnsi="Helvetica"/>
          <w:b/>
        </w:rPr>
        <w:t>Knowledge Evidence</w:t>
      </w:r>
      <w:r w:rsidRPr="00D66956">
        <w:rPr>
          <w:rFonts w:ascii="Helvetica" w:hAnsi="Helvetica"/>
          <w:b/>
        </w:rPr>
        <w:t xml:space="preserve"> </w:t>
      </w:r>
      <w:r w:rsidRPr="00D66956">
        <w:rPr>
          <w:rFonts w:ascii="Helvetica" w:hAnsi="Helvetica"/>
        </w:rPr>
        <w:t xml:space="preserve">to submit your </w:t>
      </w:r>
      <w:r w:rsidR="00613C99">
        <w:rPr>
          <w:rFonts w:ascii="Helvetica" w:hAnsi="Helvetica"/>
        </w:rPr>
        <w:t>Knowledge</w:t>
      </w:r>
      <w:r w:rsidRPr="00D66956">
        <w:rPr>
          <w:rFonts w:ascii="Helvetica" w:hAnsi="Helvetica"/>
        </w:rPr>
        <w:t xml:space="preserve"> Assessment.</w:t>
      </w:r>
    </w:p>
    <w:p w14:paraId="1FEC63AB" w14:textId="77777777" w:rsidR="00D66956" w:rsidRPr="00D66956" w:rsidRDefault="00D66956" w:rsidP="00E52820">
      <w:pPr>
        <w:rPr>
          <w:rFonts w:ascii="Helvetica" w:hAnsi="Helvetica"/>
          <w:i/>
        </w:rPr>
      </w:pPr>
    </w:p>
    <w:p w14:paraId="7700A089" w14:textId="0D60FAB4" w:rsidR="00A53C99" w:rsidRPr="00D66956" w:rsidRDefault="00613C99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5C7E76C6" wp14:editId="7A9F6A49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D66956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D66956" w:rsidRDefault="00AA3FB3" w:rsidP="00AA3FB3">
      <w:pPr>
        <w:rPr>
          <w:rFonts w:ascii="Helvetica" w:hAnsi="Helvetica"/>
        </w:rPr>
      </w:pPr>
      <w:r w:rsidRPr="00D66956">
        <w:rPr>
          <w:rFonts w:ascii="Helvetica" w:hAnsi="Helvetica"/>
          <w:b/>
        </w:rPr>
        <w:t>Grading and Feedback.</w:t>
      </w:r>
    </w:p>
    <w:p w14:paraId="3F771CC8" w14:textId="77777777" w:rsidR="00505F23" w:rsidRPr="00D66956" w:rsidRDefault="00505F23" w:rsidP="00AA3FB3">
      <w:pPr>
        <w:rPr>
          <w:rFonts w:ascii="Helvetica" w:hAnsi="Helvetica"/>
        </w:rPr>
      </w:pPr>
    </w:p>
    <w:p w14:paraId="1EF2EBD7" w14:textId="77777777" w:rsidR="00AA3FB3" w:rsidRPr="00D66956" w:rsidRDefault="00AA3FB3" w:rsidP="00AA3FB3">
      <w:pPr>
        <w:rPr>
          <w:rFonts w:ascii="Helvetica" w:hAnsi="Helvetica"/>
        </w:rPr>
      </w:pPr>
      <w:r w:rsidRPr="00D66956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D66956" w:rsidRDefault="00AA3FB3" w:rsidP="00AA3FB3">
      <w:pPr>
        <w:rPr>
          <w:rFonts w:ascii="Helvetica" w:hAnsi="Helvetica"/>
        </w:rPr>
      </w:pPr>
    </w:p>
    <w:p w14:paraId="218125EB" w14:textId="77777777" w:rsidR="00AA3FB3" w:rsidRPr="00D66956" w:rsidRDefault="00AA3FB3" w:rsidP="00AA3FB3">
      <w:pPr>
        <w:rPr>
          <w:rFonts w:ascii="Helvetica" w:hAnsi="Helvetica"/>
        </w:rPr>
      </w:pPr>
      <w:r w:rsidRPr="00D66956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D66956" w:rsidRDefault="00AA3FB3" w:rsidP="00AA3FB3">
      <w:pPr>
        <w:rPr>
          <w:rFonts w:ascii="Helvetica" w:hAnsi="Helvetica"/>
        </w:rPr>
      </w:pPr>
    </w:p>
    <w:p w14:paraId="5EE22DA2" w14:textId="77777777" w:rsidR="00AA3FB3" w:rsidRPr="00D66956" w:rsidRDefault="00AA3FB3" w:rsidP="00AA3FB3">
      <w:pPr>
        <w:jc w:val="center"/>
        <w:rPr>
          <w:rFonts w:ascii="Helvetica" w:hAnsi="Helvetica"/>
        </w:rPr>
      </w:pPr>
      <w:r w:rsidRPr="00D66956">
        <w:rPr>
          <w:rFonts w:ascii="Helvetica" w:hAnsi="Helvetica"/>
        </w:rPr>
        <w:t xml:space="preserve">Proteus Leadership – 1300 219 903 – </w:t>
      </w:r>
      <w:hyperlink r:id="rId10" w:history="1">
        <w:r w:rsidRPr="00D66956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D66956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D66956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D66956" w:rsidRDefault="00AA3FB3" w:rsidP="00AA3FB3">
      <w:pPr>
        <w:jc w:val="center"/>
        <w:rPr>
          <w:rFonts w:ascii="Helvetica" w:hAnsi="Helvetica"/>
        </w:rPr>
      </w:pPr>
      <w:r w:rsidRPr="00D66956">
        <w:rPr>
          <w:rFonts w:ascii="Helvetica" w:hAnsi="Helvetica"/>
        </w:rPr>
        <w:t>-- End of Document --</w:t>
      </w:r>
    </w:p>
    <w:p w14:paraId="6DC37960" w14:textId="77777777" w:rsidR="00D50755" w:rsidRPr="00D66956" w:rsidRDefault="00D50755">
      <w:pPr>
        <w:rPr>
          <w:rFonts w:ascii="Helvetica" w:hAnsi="Helvetica"/>
        </w:rPr>
      </w:pPr>
    </w:p>
    <w:sectPr w:rsidR="00D50755" w:rsidRPr="00D66956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FE2FA5" w:rsidRDefault="00FE2FA5" w:rsidP="00263C47">
      <w:r>
        <w:separator/>
      </w:r>
    </w:p>
  </w:endnote>
  <w:endnote w:type="continuationSeparator" w:id="0">
    <w:p w14:paraId="66BA41DA" w14:textId="77777777" w:rsidR="00FE2FA5" w:rsidRDefault="00FE2FA5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FE2FA5" w:rsidRDefault="00FE2FA5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FE2FA5" w:rsidRDefault="00FE2FA5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FE2FA5" w:rsidRDefault="00FE2FA5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F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FE2FA5" w:rsidRDefault="00FE2FA5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FE2FA5" w:rsidRDefault="00FE2FA5" w:rsidP="00263C47">
      <w:r>
        <w:separator/>
      </w:r>
    </w:p>
  </w:footnote>
  <w:footnote w:type="continuationSeparator" w:id="0">
    <w:p w14:paraId="1773FCF3" w14:textId="77777777" w:rsidR="00FE2FA5" w:rsidRDefault="00FE2FA5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07103A3"/>
    <w:multiLevelType w:val="hybridMultilevel"/>
    <w:tmpl w:val="871C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C5539"/>
    <w:multiLevelType w:val="hybridMultilevel"/>
    <w:tmpl w:val="4B5C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A24A3"/>
    <w:multiLevelType w:val="hybridMultilevel"/>
    <w:tmpl w:val="6038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37847"/>
    <w:multiLevelType w:val="hybridMultilevel"/>
    <w:tmpl w:val="2724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892B49"/>
    <w:multiLevelType w:val="hybridMultilevel"/>
    <w:tmpl w:val="92AC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4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5"/>
  </w:num>
  <w:num w:numId="13">
    <w:abstractNumId w:val="15"/>
  </w:num>
  <w:num w:numId="14">
    <w:abstractNumId w:val="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17F6E"/>
    <w:rsid w:val="00022B7B"/>
    <w:rsid w:val="000557A2"/>
    <w:rsid w:val="0009222C"/>
    <w:rsid w:val="000A4356"/>
    <w:rsid w:val="000D319D"/>
    <w:rsid w:val="000E3181"/>
    <w:rsid w:val="00136E76"/>
    <w:rsid w:val="00143EEC"/>
    <w:rsid w:val="001662C6"/>
    <w:rsid w:val="001742B4"/>
    <w:rsid w:val="001744FA"/>
    <w:rsid w:val="00181030"/>
    <w:rsid w:val="001A0010"/>
    <w:rsid w:val="001B088C"/>
    <w:rsid w:val="001B08FA"/>
    <w:rsid w:val="001B2272"/>
    <w:rsid w:val="001B553D"/>
    <w:rsid w:val="00220822"/>
    <w:rsid w:val="00263C47"/>
    <w:rsid w:val="0027421F"/>
    <w:rsid w:val="002A6F6A"/>
    <w:rsid w:val="002D4546"/>
    <w:rsid w:val="00305145"/>
    <w:rsid w:val="003463C5"/>
    <w:rsid w:val="003650B6"/>
    <w:rsid w:val="003706F5"/>
    <w:rsid w:val="003E2D78"/>
    <w:rsid w:val="003F0366"/>
    <w:rsid w:val="004117D7"/>
    <w:rsid w:val="00416496"/>
    <w:rsid w:val="0043159B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4516"/>
    <w:rsid w:val="005667F5"/>
    <w:rsid w:val="00594BCB"/>
    <w:rsid w:val="005E5B0A"/>
    <w:rsid w:val="00613C99"/>
    <w:rsid w:val="006B5E69"/>
    <w:rsid w:val="006C0C6A"/>
    <w:rsid w:val="006C61C5"/>
    <w:rsid w:val="006D5D44"/>
    <w:rsid w:val="006F2D7D"/>
    <w:rsid w:val="00715D04"/>
    <w:rsid w:val="00730DD4"/>
    <w:rsid w:val="00777288"/>
    <w:rsid w:val="0079391E"/>
    <w:rsid w:val="007A6B26"/>
    <w:rsid w:val="007F58BE"/>
    <w:rsid w:val="00823FEA"/>
    <w:rsid w:val="008462DA"/>
    <w:rsid w:val="00853F1F"/>
    <w:rsid w:val="00883628"/>
    <w:rsid w:val="008E081D"/>
    <w:rsid w:val="009126F0"/>
    <w:rsid w:val="00937B03"/>
    <w:rsid w:val="0094349E"/>
    <w:rsid w:val="00950C51"/>
    <w:rsid w:val="009A2203"/>
    <w:rsid w:val="009A6D36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D6090"/>
    <w:rsid w:val="00B139F6"/>
    <w:rsid w:val="00B16CC6"/>
    <w:rsid w:val="00B26E11"/>
    <w:rsid w:val="00B567FA"/>
    <w:rsid w:val="00B56A24"/>
    <w:rsid w:val="00B96DDC"/>
    <w:rsid w:val="00BB1D00"/>
    <w:rsid w:val="00C332C6"/>
    <w:rsid w:val="00C36618"/>
    <w:rsid w:val="00C74602"/>
    <w:rsid w:val="00C7592A"/>
    <w:rsid w:val="00C8418E"/>
    <w:rsid w:val="00C928E4"/>
    <w:rsid w:val="00CF7375"/>
    <w:rsid w:val="00D036F6"/>
    <w:rsid w:val="00D44819"/>
    <w:rsid w:val="00D50755"/>
    <w:rsid w:val="00D54850"/>
    <w:rsid w:val="00D66956"/>
    <w:rsid w:val="00D96A64"/>
    <w:rsid w:val="00DD2BB8"/>
    <w:rsid w:val="00E25663"/>
    <w:rsid w:val="00E365DC"/>
    <w:rsid w:val="00E52820"/>
    <w:rsid w:val="00E56F1A"/>
    <w:rsid w:val="00E87D10"/>
    <w:rsid w:val="00EA0FE4"/>
    <w:rsid w:val="00EB06CC"/>
    <w:rsid w:val="00ED1559"/>
    <w:rsid w:val="00EF5979"/>
    <w:rsid w:val="00F10D80"/>
    <w:rsid w:val="00F34936"/>
    <w:rsid w:val="00F67CEA"/>
    <w:rsid w:val="00F82D2D"/>
    <w:rsid w:val="00F91828"/>
    <w:rsid w:val="00F953B5"/>
    <w:rsid w:val="00FA0CFB"/>
    <w:rsid w:val="00FE2FA5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table" w:customStyle="1" w:styleId="TableGrid1">
    <w:name w:val="Table Grid1"/>
    <w:basedOn w:val="TableNormal"/>
    <w:next w:val="TableGrid"/>
    <w:uiPriority w:val="59"/>
    <w:rsid w:val="001B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95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table" w:customStyle="1" w:styleId="TableGrid1">
    <w:name w:val="Table Grid1"/>
    <w:basedOn w:val="TableNormal"/>
    <w:next w:val="TableGrid"/>
    <w:uiPriority w:val="59"/>
    <w:rsid w:val="001B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95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1174</Characters>
  <Application>Microsoft Macintosh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3</cp:revision>
  <cp:lastPrinted>2016-01-21T05:07:00Z</cp:lastPrinted>
  <dcterms:created xsi:type="dcterms:W3CDTF">2016-04-14T02:37:00Z</dcterms:created>
  <dcterms:modified xsi:type="dcterms:W3CDTF">2016-06-17T01:21:00Z</dcterms:modified>
</cp:coreProperties>
</file>