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FB628B">
      <w:pPr>
        <w:rPr>
          <w:rFonts w:ascii="Calibri" w:hAnsi="Calibri"/>
          <w:b/>
          <w:w w:val="95"/>
          <w:sz w:val="36"/>
          <w:lang w:val="en-AU"/>
        </w:rPr>
      </w:pPr>
      <w:r w:rsidRPr="00FB628B">
        <w:rPr>
          <w:rFonts w:ascii="Calibri" w:hAnsi="Calibri"/>
          <w:b/>
          <w:w w:val="95"/>
          <w:sz w:val="36"/>
          <w:lang w:val="en-AU"/>
        </w:rPr>
        <w:t>Leading A Positive Workplace Culture And Managing Change</w:t>
      </w:r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61959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 w:rsidRPr="00C61959">
        <w:rPr>
          <w:rFonts w:ascii="Calibri" w:hAnsi="Calibri"/>
          <w:b/>
          <w:noProof/>
          <w:sz w:val="28"/>
        </w:rPr>
        <w:pict>
          <v:roundrect id="_x0000_s1031" style="position:absolute;margin-left:0;margin-top:410.3pt;width:450pt;height:179.25pt;z-index:-251656192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a5a5a5 [209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1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30" style="position:absolute;margin-left:0;margin-top:212.3pt;width:450pt;height:179.25pt;z-index:-251657216;mso-wrap-edited:f;mso-position-horizontal:absolute;mso-position-vertical:absolute" arcsize="10923f" wrapcoords="1296 -542 936 -451 108 451 72 903 -108 1536 -324 2349 -432 3795 -468 18256 -396 19702 -108 21148 -108 21238 396 22503 900 23046 936 23046 20700 23046 20736 23046 21240 22503 21780 21148 22032 19702 22104 18256 22104 3795 21960 2349 21600 903 21564 451 20700 -451 20340 -542 1296 -542" fillcolor="#d8d8d8 [2732]" strokecolor="#5a5a5a [2109]" strokeweight="1.5pt">
            <v:fill opacity=".5" o:detectmouseclick="t"/>
            <v:stroke opacity=".5"/>
            <v:shadow on="t" opacity=".25" mv:blur="125730f" offset="0,4pt"/>
            <v:textbox style="mso-next-textbox:#_x0000_s1030" inset=",7.2pt,,7.2pt">
              <w:txbxContent>
                <w:p w:rsidR="00211BB7" w:rsidRDefault="00211BB7" w:rsidP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 w:rsidP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roundrect>
        </w:pict>
      </w:r>
      <w:r w:rsidRPr="00C61959">
        <w:rPr>
          <w:rFonts w:ascii="Calibri" w:hAnsi="Calibri"/>
          <w:b/>
          <w:noProof/>
          <w:sz w:val="28"/>
        </w:rPr>
        <w:pict>
          <v:roundrect id="_x0000_s1026" style="position:absolute;margin-left:0;margin-top:14.3pt;width:450pt;height:179.25pt;z-index:-251658240;mso-wrap-edited:f;mso-position-horizontal:absolute;mso-position-vertical:absolute" arcsize="10923f" fillcolor="white [3212]" strokecolor="#5a5a5a" strokeweight="1.5pt">
            <v:fill opacity=".5" o:detectmouseclick="t"/>
            <v:stroke opacity=".5"/>
            <v:shadow on="t" opacity=".25" mv:blur="125730f" offset="0,4pt"/>
            <v:textbox style="mso-next-textbox:#_x0000_s1026" inset=",7.2pt,,7.2pt">
              <w:txbxContent>
                <w:p w:rsidR="00211BB7" w:rsidRDefault="00211BB7">
                  <w:pPr>
                    <w:rPr>
                      <w:rFonts w:asciiTheme="majorHAnsi" w:hAnsiTheme="majorHAnsi"/>
                      <w:b/>
                    </w:rPr>
                  </w:pPr>
                  <w:r w:rsidRPr="00211BB7">
                    <w:rPr>
                      <w:rFonts w:asciiTheme="majorHAnsi" w:hAnsiTheme="majorHAnsi"/>
                      <w:b/>
                    </w:rPr>
                    <w:t>Action Required: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auto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Expected Outcome: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  <w:p w:rsidR="00211BB7" w:rsidRPr="00211BB7" w:rsidRDefault="00211BB7" w:rsidP="00211BB7">
                  <w:pPr>
                    <w:pBdr>
                      <w:top w:val="single" w:sz="4" w:space="1" w:color="595959" w:themeColor="text1" w:themeTint="A6"/>
                    </w:pBdr>
                    <w:rPr>
                      <w:rFonts w:asciiTheme="majorHAnsi" w:hAnsiTheme="majorHAnsi"/>
                    </w:rPr>
                  </w:pPr>
                  <w:r w:rsidRPr="00211BB7">
                    <w:rPr>
                      <w:rFonts w:asciiTheme="majorHAnsi" w:hAnsiTheme="majorHAnsi"/>
                    </w:rPr>
                    <w:t>Due Date:</w:t>
                  </w:r>
                </w:p>
                <w:p w:rsidR="00211BB7" w:rsidRPr="00211BB7" w:rsidRDefault="00211BB7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oundrect>
        </w:pic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5"/>
      <w:pgSz w:w="11894" w:h="16834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1BB7"/>
    <w:rsid w:val="00211BB7"/>
    <w:rsid w:val="00261353"/>
    <w:rsid w:val="00631E85"/>
    <w:rsid w:val="008C5CF8"/>
    <w:rsid w:val="00C61959"/>
    <w:rsid w:val="00FB62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df"/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0C60-2641-C743-8E35-D7E656EC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Company>Proteus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Tamara Gray</cp:lastModifiedBy>
  <cp:revision>2</cp:revision>
  <dcterms:created xsi:type="dcterms:W3CDTF">2012-06-28T07:03:00Z</dcterms:created>
  <dcterms:modified xsi:type="dcterms:W3CDTF">2012-06-28T07:03:00Z</dcterms:modified>
</cp:coreProperties>
</file>